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C8" w:rsidRDefault="001E7052" w:rsidP="00FC64AC">
      <w:pPr>
        <w:jc w:val="right"/>
      </w:pPr>
      <w:r>
        <w:rPr>
          <w:rFonts w:hint="eastAsia"/>
        </w:rPr>
        <w:t>様式５</w:t>
      </w:r>
    </w:p>
    <w:p w:rsidR="00FC64AC" w:rsidRDefault="00735B63" w:rsidP="005B4973">
      <w:pPr>
        <w:spacing w:line="480" w:lineRule="exact"/>
        <w:jc w:val="center"/>
        <w:rPr>
          <w:sz w:val="28"/>
          <w:szCs w:val="28"/>
        </w:rPr>
      </w:pPr>
      <w:r w:rsidRPr="005B4973">
        <w:rPr>
          <w:rFonts w:hint="eastAsia"/>
          <w:sz w:val="28"/>
          <w:szCs w:val="28"/>
        </w:rPr>
        <w:t>愛媛県立中央病院地域医療連携ネットワーク</w:t>
      </w:r>
    </w:p>
    <w:p w:rsidR="006509DD" w:rsidRPr="00FC64AC" w:rsidRDefault="002A7B19" w:rsidP="00FC64AC">
      <w:pPr>
        <w:spacing w:line="480" w:lineRule="exact"/>
        <w:jc w:val="center"/>
        <w:rPr>
          <w:sz w:val="28"/>
          <w:szCs w:val="28"/>
        </w:rPr>
      </w:pPr>
      <w:r w:rsidRPr="005B4973">
        <w:rPr>
          <w:rFonts w:hint="eastAsia"/>
          <w:sz w:val="28"/>
          <w:szCs w:val="28"/>
        </w:rPr>
        <w:t>「媛さくらネット」</w:t>
      </w:r>
      <w:r w:rsidR="003769D7" w:rsidRPr="005B4973">
        <w:rPr>
          <w:rFonts w:hint="eastAsia"/>
          <w:sz w:val="28"/>
          <w:szCs w:val="28"/>
        </w:rPr>
        <w:t>利用中止</w:t>
      </w:r>
      <w:r w:rsidR="006509DD" w:rsidRPr="005B4973">
        <w:rPr>
          <w:rFonts w:hint="eastAsia"/>
          <w:sz w:val="28"/>
          <w:szCs w:val="28"/>
        </w:rPr>
        <w:t>届</w:t>
      </w:r>
    </w:p>
    <w:p w:rsidR="006509DD" w:rsidRPr="00FC64AC" w:rsidRDefault="006509DD"/>
    <w:p w:rsidR="006509DD" w:rsidRDefault="00FC64AC">
      <w:r>
        <w:rPr>
          <w:rFonts w:hint="eastAsia"/>
        </w:rPr>
        <w:t>愛媛県立中央病院長　様</w:t>
      </w:r>
    </w:p>
    <w:p w:rsidR="006509DD" w:rsidRPr="00FC64AC" w:rsidRDefault="006509DD"/>
    <w:p w:rsidR="006509DD" w:rsidRDefault="00FC64AC" w:rsidP="00735B63">
      <w:pPr>
        <w:ind w:firstLineChars="100" w:firstLine="210"/>
      </w:pPr>
      <w:r>
        <w:rPr>
          <w:rFonts w:hint="eastAsia"/>
        </w:rPr>
        <w:t>媛さくらネット</w:t>
      </w:r>
      <w:r w:rsidR="003769D7">
        <w:rPr>
          <w:rFonts w:hint="eastAsia"/>
        </w:rPr>
        <w:t>の利用を中止</w:t>
      </w:r>
      <w:r w:rsidR="006509DD">
        <w:rPr>
          <w:rFonts w:hint="eastAsia"/>
        </w:rPr>
        <w:t>したいので下記のとおり届け出ます。</w:t>
      </w:r>
    </w:p>
    <w:p w:rsidR="006509DD" w:rsidRPr="003769D7" w:rsidRDefault="006509DD"/>
    <w:tbl>
      <w:tblPr>
        <w:tblStyle w:val="a3"/>
        <w:tblW w:w="8498" w:type="dxa"/>
        <w:tblLook w:val="04A0" w:firstRow="1" w:lastRow="0" w:firstColumn="1" w:lastColumn="0" w:noHBand="0" w:noVBand="1"/>
      </w:tblPr>
      <w:tblGrid>
        <w:gridCol w:w="1417"/>
        <w:gridCol w:w="3256"/>
        <w:gridCol w:w="734"/>
        <w:gridCol w:w="3091"/>
      </w:tblGrid>
      <w:tr w:rsidR="006509DD" w:rsidTr="00505D22">
        <w:trPr>
          <w:trHeight w:val="796"/>
        </w:trPr>
        <w:tc>
          <w:tcPr>
            <w:tcW w:w="1417" w:type="dxa"/>
            <w:vAlign w:val="center"/>
          </w:tcPr>
          <w:p w:rsidR="006509DD" w:rsidRDefault="006509DD" w:rsidP="00505D22">
            <w:pPr>
              <w:jc w:val="center"/>
            </w:pPr>
            <w:r>
              <w:rPr>
                <w:rFonts w:hint="eastAsia"/>
              </w:rPr>
              <w:t>届出日</w:t>
            </w:r>
          </w:p>
        </w:tc>
        <w:tc>
          <w:tcPr>
            <w:tcW w:w="7081" w:type="dxa"/>
            <w:gridSpan w:val="3"/>
            <w:vAlign w:val="center"/>
          </w:tcPr>
          <w:p w:rsidR="006509DD" w:rsidRDefault="006509DD" w:rsidP="00505D22">
            <w:pPr>
              <w:jc w:val="center"/>
            </w:pPr>
            <w:r>
              <w:rPr>
                <w:rFonts w:hint="eastAsia"/>
              </w:rPr>
              <w:t>年　　　　月　　　　日</w:t>
            </w:r>
          </w:p>
        </w:tc>
      </w:tr>
      <w:tr w:rsidR="006509DD" w:rsidTr="00505D22">
        <w:trPr>
          <w:trHeight w:val="1191"/>
        </w:trPr>
        <w:tc>
          <w:tcPr>
            <w:tcW w:w="1417" w:type="dxa"/>
            <w:vAlign w:val="center"/>
          </w:tcPr>
          <w:p w:rsidR="006509DD" w:rsidRDefault="006509DD" w:rsidP="00505D22">
            <w:pPr>
              <w:jc w:val="center"/>
            </w:pPr>
            <w:r>
              <w:rPr>
                <w:rFonts w:hint="eastAsia"/>
              </w:rPr>
              <w:t>医療機関名</w:t>
            </w:r>
          </w:p>
        </w:tc>
        <w:tc>
          <w:tcPr>
            <w:tcW w:w="7081" w:type="dxa"/>
            <w:gridSpan w:val="3"/>
          </w:tcPr>
          <w:p w:rsidR="006509DD" w:rsidRDefault="006509DD"/>
        </w:tc>
      </w:tr>
      <w:tr w:rsidR="006509DD" w:rsidTr="00505D22">
        <w:trPr>
          <w:trHeight w:val="1191"/>
        </w:trPr>
        <w:tc>
          <w:tcPr>
            <w:tcW w:w="1417" w:type="dxa"/>
            <w:vAlign w:val="center"/>
          </w:tcPr>
          <w:p w:rsidR="006509DD" w:rsidRDefault="006509DD" w:rsidP="00505D22">
            <w:pPr>
              <w:jc w:val="center"/>
            </w:pPr>
            <w:r>
              <w:rPr>
                <w:rFonts w:hint="eastAsia"/>
              </w:rPr>
              <w:t>代表者名</w:t>
            </w:r>
          </w:p>
        </w:tc>
        <w:tc>
          <w:tcPr>
            <w:tcW w:w="7081" w:type="dxa"/>
            <w:gridSpan w:val="3"/>
            <w:vAlign w:val="bottom"/>
          </w:tcPr>
          <w:p w:rsidR="001E7052" w:rsidRDefault="001E7052" w:rsidP="001E7052">
            <w:pPr>
              <w:wordWrap w:val="0"/>
              <w:jc w:val="right"/>
            </w:pPr>
            <w:r>
              <w:rPr>
                <w:rFonts w:hint="eastAsia"/>
              </w:rPr>
              <w:t xml:space="preserve">印　　　</w:t>
            </w:r>
          </w:p>
          <w:p w:rsidR="006509DD" w:rsidRDefault="00FC64AC" w:rsidP="001E7052">
            <w:pPr>
              <w:jc w:val="left"/>
            </w:pPr>
            <w:r>
              <w:rPr>
                <w:rFonts w:hint="eastAsia"/>
              </w:rPr>
              <w:t>※自署又</w:t>
            </w:r>
            <w:r w:rsidR="00A168E1">
              <w:rPr>
                <w:rFonts w:hint="eastAsia"/>
              </w:rPr>
              <w:t>は公印をお願い</w:t>
            </w:r>
            <w:r w:rsidR="006509DD">
              <w:rPr>
                <w:rFonts w:hint="eastAsia"/>
              </w:rPr>
              <w:t>します</w:t>
            </w:r>
          </w:p>
        </w:tc>
      </w:tr>
      <w:tr w:rsidR="00505D22" w:rsidTr="00505D22">
        <w:trPr>
          <w:trHeight w:val="850"/>
        </w:trPr>
        <w:tc>
          <w:tcPr>
            <w:tcW w:w="1417" w:type="dxa"/>
            <w:vAlign w:val="center"/>
          </w:tcPr>
          <w:p w:rsidR="00505D22" w:rsidRDefault="00505D22" w:rsidP="00505D22">
            <w:pPr>
              <w:jc w:val="center"/>
            </w:pPr>
            <w:r>
              <w:rPr>
                <w:rFonts w:hint="eastAsia"/>
              </w:rPr>
              <w:t>TEL</w:t>
            </w:r>
          </w:p>
        </w:tc>
        <w:tc>
          <w:tcPr>
            <w:tcW w:w="3256" w:type="dxa"/>
          </w:tcPr>
          <w:p w:rsidR="00505D22" w:rsidRDefault="00505D22" w:rsidP="00505D22"/>
        </w:tc>
        <w:tc>
          <w:tcPr>
            <w:tcW w:w="734" w:type="dxa"/>
            <w:vAlign w:val="center"/>
          </w:tcPr>
          <w:p w:rsidR="00505D22" w:rsidRDefault="00505D22" w:rsidP="00505D22">
            <w:pPr>
              <w:jc w:val="center"/>
            </w:pPr>
            <w:r>
              <w:rPr>
                <w:rFonts w:hint="eastAsia"/>
              </w:rPr>
              <w:t>FAX</w:t>
            </w:r>
          </w:p>
        </w:tc>
        <w:tc>
          <w:tcPr>
            <w:tcW w:w="3091" w:type="dxa"/>
          </w:tcPr>
          <w:p w:rsidR="00505D22" w:rsidRDefault="00505D22" w:rsidP="00505D22"/>
        </w:tc>
      </w:tr>
      <w:tr w:rsidR="006509DD" w:rsidTr="00505D22">
        <w:trPr>
          <w:trHeight w:val="1193"/>
        </w:trPr>
        <w:tc>
          <w:tcPr>
            <w:tcW w:w="1417" w:type="dxa"/>
            <w:vAlign w:val="center"/>
          </w:tcPr>
          <w:p w:rsidR="006509DD" w:rsidRDefault="006509DD" w:rsidP="00505D22">
            <w:pPr>
              <w:jc w:val="center"/>
            </w:pPr>
            <w:r>
              <w:rPr>
                <w:rFonts w:hint="eastAsia"/>
              </w:rPr>
              <w:t>中止の理由</w:t>
            </w:r>
          </w:p>
        </w:tc>
        <w:tc>
          <w:tcPr>
            <w:tcW w:w="7081" w:type="dxa"/>
            <w:gridSpan w:val="3"/>
          </w:tcPr>
          <w:p w:rsidR="006509DD" w:rsidRDefault="006509DD"/>
        </w:tc>
      </w:tr>
    </w:tbl>
    <w:p w:rsidR="00505D22" w:rsidRDefault="00505D22" w:rsidP="003D2206">
      <w:pPr>
        <w:ind w:left="210" w:hangingChars="100" w:hanging="210"/>
      </w:pPr>
    </w:p>
    <w:p w:rsidR="003D2206" w:rsidRDefault="006509DD" w:rsidP="003D2206">
      <w:pPr>
        <w:ind w:left="210" w:hangingChars="100" w:hanging="210"/>
      </w:pPr>
      <w:r>
        <w:rPr>
          <w:rFonts w:hint="eastAsia"/>
        </w:rPr>
        <w:t xml:space="preserve">※　</w:t>
      </w:r>
      <w:r w:rsidR="002A7B19">
        <w:rPr>
          <w:rFonts w:hint="eastAsia"/>
        </w:rPr>
        <w:t>媛さくらネット</w:t>
      </w:r>
      <w:r w:rsidR="003D2206">
        <w:rPr>
          <w:rFonts w:hint="eastAsia"/>
        </w:rPr>
        <w:t>参加施設の代表者より本書</w:t>
      </w:r>
      <w:r w:rsidR="00FC64AC">
        <w:rPr>
          <w:rFonts w:hint="eastAsia"/>
        </w:rPr>
        <w:t>類が提出された際は、当該施設の届け出たすべての利用者の登録が抹消</w:t>
      </w:r>
      <w:r w:rsidR="003D2206">
        <w:rPr>
          <w:rFonts w:hint="eastAsia"/>
        </w:rPr>
        <w:t>されます。</w:t>
      </w:r>
    </w:p>
    <w:p w:rsidR="003D2206" w:rsidRDefault="003D2206" w:rsidP="003D2206">
      <w:pPr>
        <w:ind w:left="210" w:hangingChars="100" w:hanging="210"/>
      </w:pPr>
      <w:r>
        <w:rPr>
          <w:rFonts w:hint="eastAsia"/>
        </w:rPr>
        <w:t xml:space="preserve">※　</w:t>
      </w:r>
      <w:r w:rsidR="001E7052">
        <w:rPr>
          <w:rFonts w:hint="eastAsia"/>
        </w:rPr>
        <w:t>本書類は愛媛県立中央病院地域医療連携室へ原本を提出してください</w:t>
      </w:r>
    </w:p>
    <w:p w:rsidR="003D2206" w:rsidRDefault="007143E6" w:rsidP="003D2206">
      <w:pPr>
        <w:ind w:left="201" w:hangingChars="100" w:hanging="201"/>
      </w:pPr>
      <w:r>
        <w:rPr>
          <w:rFonts w:ascii="ＭＳ ゴシック" w:eastAsia="ＭＳ ゴシック" w:hAnsi="ＭＳ ゴシック" w:hint="eastAsia"/>
          <w:b/>
          <w:noProof/>
          <w:sz w:val="20"/>
          <w:szCs w:val="20"/>
        </w:rPr>
        <mc:AlternateContent>
          <mc:Choice Requires="wpg">
            <w:drawing>
              <wp:anchor distT="0" distB="0" distL="114300" distR="114300" simplePos="0" relativeHeight="251662336" behindDoc="0" locked="0" layoutInCell="1" allowOverlap="1" wp14:anchorId="070236D4" wp14:editId="7AFE0A93">
                <wp:simplePos x="0" y="0"/>
                <wp:positionH relativeFrom="column">
                  <wp:posOffset>-118110</wp:posOffset>
                </wp:positionH>
                <wp:positionV relativeFrom="paragraph">
                  <wp:posOffset>243840</wp:posOffset>
                </wp:positionV>
                <wp:extent cx="5715000" cy="28575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5715000" cy="285750"/>
                          <a:chOff x="0" y="0"/>
                          <a:chExt cx="5715000" cy="285750"/>
                        </a:xfrm>
                      </wpg:grpSpPr>
                      <wps:wsp>
                        <wps:cNvPr id="4" name="直線コネクタ 4"/>
                        <wps:cNvCnPr/>
                        <wps:spPr>
                          <a:xfrm>
                            <a:off x="0" y="142875"/>
                            <a:ext cx="5715000" cy="0"/>
                          </a:xfrm>
                          <a:prstGeom prst="line">
                            <a:avLst/>
                          </a:prstGeom>
                          <a:noFill/>
                          <a:ln w="12700" cap="flat" cmpd="sng" algn="ctr">
                            <a:solidFill>
                              <a:sysClr val="windowText" lastClr="000000"/>
                            </a:solidFill>
                            <a:prstDash val="dash"/>
                            <a:round/>
                            <a:headEnd type="none" w="med" len="med"/>
                            <a:tailEnd type="none" w="med" len="med"/>
                          </a:ln>
                          <a:effectLst/>
                        </wps:spPr>
                        <wps:bodyPr/>
                      </wps:wsp>
                      <wps:wsp>
                        <wps:cNvPr id="5" name="テキスト ボックス 2"/>
                        <wps:cNvSpPr txBox="1">
                          <a:spLocks noChangeArrowheads="1"/>
                        </wps:cNvSpPr>
                        <wps:spPr bwMode="auto">
                          <a:xfrm>
                            <a:off x="1238250" y="0"/>
                            <a:ext cx="3162300" cy="285750"/>
                          </a:xfrm>
                          <a:prstGeom prst="rect">
                            <a:avLst/>
                          </a:prstGeom>
                          <a:solidFill>
                            <a:srgbClr val="FFFFFF"/>
                          </a:solidFill>
                          <a:ln w="9525">
                            <a:noFill/>
                            <a:miter lim="800000"/>
                            <a:headEnd/>
                            <a:tailEnd/>
                          </a:ln>
                        </wps:spPr>
                        <wps:txbx>
                          <w:txbxContent>
                            <w:p w:rsidR="007143E6" w:rsidRPr="00C80CB3" w:rsidRDefault="007143E6" w:rsidP="007143E6">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Pr="00C80CB3">
                                <w:rPr>
                                  <w:rFonts w:ascii="ＭＳ ゴシック" w:eastAsia="ＭＳ ゴシック" w:hAnsi="ＭＳ ゴシック" w:hint="eastAsia"/>
                                  <w:sz w:val="22"/>
                                </w:rPr>
                                <w:t>ここから下は愛媛県立中央病院記入欄です</w:t>
                              </w:r>
                              <w:r>
                                <w:rPr>
                                  <w:rFonts w:ascii="ＭＳ ゴシック" w:eastAsia="ＭＳ ゴシック" w:hAnsi="ＭＳ ゴシック" w:hint="eastAsia"/>
                                  <w:sz w:val="22"/>
                                </w:rPr>
                                <w:t>】</w:t>
                              </w:r>
                            </w:p>
                            <w:p w:rsidR="007143E6" w:rsidRPr="00196F35" w:rsidRDefault="007143E6" w:rsidP="007143E6"/>
                          </w:txbxContent>
                        </wps:txbx>
                        <wps:bodyPr rot="0" vert="horz" wrap="square" lIns="91440" tIns="45720" rIns="91440" bIns="45720" anchor="t" anchorCtr="0">
                          <a:noAutofit/>
                        </wps:bodyPr>
                      </wps:wsp>
                    </wpg:wgp>
                  </a:graphicData>
                </a:graphic>
              </wp:anchor>
            </w:drawing>
          </mc:Choice>
          <mc:Fallback>
            <w:pict>
              <v:group w14:anchorId="070236D4" id="グループ化 3" o:spid="_x0000_s1026" style="position:absolute;left:0;text-align:left;margin-left:-9.3pt;margin-top:19.2pt;width:450pt;height:22.5pt;z-index:251662336" coordsize="57150,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H4aAMAAK4HAAAOAAAAZHJzL2Uyb0RvYy54bWy8Vd2K1DAUvhd8h5B7t9PO1Jkt2xXdPwR/&#10;FnZ9gEyb/mCaxCS7nfFyCuKF3iqobyCioCALgg9TxNfwJO3OjrsqsoJz0TlJTk6/853v9GzcmFUM&#10;HVOlS8Fj7K8NMKI8EWnJ8xg/ONy9NsFIG8JTwgSnMZ5TjW9sXr2yUcuIBqIQLKUKQRCuo1rGuDBG&#10;Rp6nk4JWRK8JSTkcZkJVxMBS5V6qSA3RK+YFg8F1rxYqlUokVGvY3e4O8aaLn2U0MfezTFODWIwB&#10;m3FP5Z5T+/Q2N0iUKyKLMulhkEugqEjJ4aXLUNvEEHSkyguhqjJRQovMrCWi8kSWlQl1OUA2/uBc&#10;NntKHEmXSx7VuVzSBNSe4+nSYZN7x/sKlWmMhxhxUkGJ2sWHtnnbNl/a5uW3Zy/Q0JJUyzwC3z0l&#10;D+S+6jfybmXznmWqsv+QEZo5eudLeunMoAQ2w7EfDgZQhQTOgkk4Dnv+kwKKdOFaUuz8+aJ3+lrP&#10;oluCqSVISZ+xpf+NrYOCSOqKoC0DPVujU7a+v/70/fOrdvGxbZ63i/ft4isadYQ59y3es6UjDcT9&#10;lip/FEzGYSfHX/LlqFpmTCKptNmjokLWiDEruQVJInJ8RxuoD7ieuthtLnZLxpzaGUc1tGowdqUg&#10;0HQZIwaqUkmQgeY5RoTl0M2JUS6kFqxM7XUbSM/1FlPomEBDQR+moj4EvBgxog0cQNHdz2YCEH66&#10;avFsE110l1OwunxB5Tx10ApK0h2eIjOXIEQOXwxssVY0hRdQgGQt52lIyf7GEzAwbnFT9zHoubES&#10;6cphralI565KoCMnHSv3/6Ch8FRDbfOkXbxrFydt8xS1zZu2aZyUTlBgs7VgQHm28ZCZ3RLQSn5X&#10;GHlHJA814mKrIDynN5USteUQJO+7Cqxc7eLYrNG0vitSIJgcGeECnetePxhOAmhOdLGHh/71YHix&#10;h38vTAWf4D8J8yeFaJVPl+radT+XxjkhdQpeD4PQRV7RdlUaGCesrGI8WeqQRL2uVpUDdq8NV/Uz&#10;NZjZdNaT3gkDKdGNDRhzYBRCPQZVwsiAZnl0RBRolN3mQPm6PxrZGeMWo3AcwEKtnkxXTwhPIFSM&#10;oXc6c8u4udR1600oTVa6RrY17JAA5F6YznJDwaXRDzA7dVbXzutszG7+AAAA//8DAFBLAwQUAAYA&#10;CAAAACEA1+hEL98AAAAJAQAADwAAAGRycy9kb3ducmV2LnhtbEyPwWrDMAyG74O+g1Fht9bx0hWT&#10;xSmlbDuVwdrB2M2N1SQ0tkPsJunbTzutt1/o49enfDPZlg3Yh8Y7BWKZAENXetO4SsHX8W0hgYWo&#10;ndGtd6jghgE2xewh15nxo/vE4RArRiUuZFpBHWOXcR7KGq0OS9+ho93Z91ZHGvuKm16PVG5b/pQk&#10;a2514+hCrTvc1VheDler4H3U4zYVr8P+ct7dfo7PH997gUo9zqftC7CIU/yH4U+f1KEgp5O/OhNY&#10;q2Ah5JpQBalcASNASkHhRCFdAS9yfv9B8QsAAP//AwBQSwECLQAUAAYACAAAACEAtoM4kv4AAADh&#10;AQAAEwAAAAAAAAAAAAAAAAAAAAAAW0NvbnRlbnRfVHlwZXNdLnhtbFBLAQItABQABgAIAAAAIQA4&#10;/SH/1gAAAJQBAAALAAAAAAAAAAAAAAAAAC8BAABfcmVscy8ucmVsc1BLAQItABQABgAIAAAAIQA3&#10;hKH4aAMAAK4HAAAOAAAAAAAAAAAAAAAAAC4CAABkcnMvZTJvRG9jLnhtbFBLAQItABQABgAIAAAA&#10;IQDX6EQv3wAAAAkBAAAPAAAAAAAAAAAAAAAAAMIFAABkcnMvZG93bnJldi54bWxQSwUGAAAAAAQA&#10;BADzAAAAzgYAAAAA&#10;">
                <v:line id="直線コネクタ 4" o:spid="_x0000_s1027" style="position:absolute;visibility:visible;mso-wrap-style:square" from="0,1428" to="57150,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c/wgAAANoAAAAPAAAAZHJzL2Rvd25yZXYueG1sRI/disIw&#10;FITvBd8hHME7TVeWRapR3IUFRdafWrw+NMe22JyUJqvt2xtB8HKYmW+Y+bI1lbhR40rLCj7GEQji&#10;zOqScwXp6Xc0BeE8ssbKMinoyMFy0e/NMdb2zke6JT4XAcIuRgWF93UspcsKMujGtiYO3sU2Bn2Q&#10;TS51g/cAN5WcRNGXNFhyWCiwpp+CsmvybxTUnd6sztt9m6TRho+HXff3nZZKDQftagbCU+vf4Vd7&#10;rRV8wvNKuAFy8QAAAP//AwBQSwECLQAUAAYACAAAACEA2+H2y+4AAACFAQAAEwAAAAAAAAAAAAAA&#10;AAAAAAAAW0NvbnRlbnRfVHlwZXNdLnhtbFBLAQItABQABgAIAAAAIQBa9CxbvwAAABUBAAALAAAA&#10;AAAAAAAAAAAAAB8BAABfcmVscy8ucmVsc1BLAQItABQABgAIAAAAIQCMrpc/wgAAANoAAAAPAAAA&#10;AAAAAAAAAAAAAAcCAABkcnMvZG93bnJldi54bWxQSwUGAAAAAAMAAwC3AAAA9gIAAAAA&#10;" strokecolor="windowText" strokeweight="1pt">
                  <v:stroke dashstyle="dash"/>
                </v:line>
                <v:shapetype id="_x0000_t202" coordsize="21600,21600" o:spt="202" path="m,l,21600r21600,l21600,xe">
                  <v:stroke joinstyle="miter"/>
                  <v:path gradientshapeok="t" o:connecttype="rect"/>
                </v:shapetype>
                <v:shape id="テキスト ボックス 2" o:spid="_x0000_s1028" type="#_x0000_t202" style="position:absolute;left:12382;width:3162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7143E6" w:rsidRPr="00C80CB3" w:rsidRDefault="007143E6" w:rsidP="007143E6">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Pr="00C80CB3">
                          <w:rPr>
                            <w:rFonts w:ascii="ＭＳ ゴシック" w:eastAsia="ＭＳ ゴシック" w:hAnsi="ＭＳ ゴシック" w:hint="eastAsia"/>
                            <w:sz w:val="22"/>
                          </w:rPr>
                          <w:t>ここから下は愛媛県立中央病院記入欄です</w:t>
                        </w:r>
                        <w:r>
                          <w:rPr>
                            <w:rFonts w:ascii="ＭＳ ゴシック" w:eastAsia="ＭＳ ゴシック" w:hAnsi="ＭＳ ゴシック" w:hint="eastAsia"/>
                            <w:sz w:val="22"/>
                          </w:rPr>
                          <w:t>】</w:t>
                        </w:r>
                      </w:p>
                      <w:p w:rsidR="007143E6" w:rsidRPr="00196F35" w:rsidRDefault="007143E6" w:rsidP="007143E6"/>
                    </w:txbxContent>
                  </v:textbox>
                </v:shape>
              </v:group>
            </w:pict>
          </mc:Fallback>
        </mc:AlternateContent>
      </w:r>
    </w:p>
    <w:p w:rsidR="003D2206" w:rsidRDefault="003D2206" w:rsidP="007143E6">
      <w:pPr>
        <w:rPr>
          <w:sz w:val="20"/>
          <w:szCs w:val="20"/>
        </w:rPr>
      </w:pPr>
    </w:p>
    <w:p w:rsidR="007143E6" w:rsidRDefault="007143E6" w:rsidP="007143E6">
      <w:pPr>
        <w:rPr>
          <w:sz w:val="20"/>
          <w:szCs w:val="20"/>
        </w:rPr>
      </w:pPr>
    </w:p>
    <w:p w:rsidR="007143E6" w:rsidRDefault="007143E6" w:rsidP="007143E6">
      <w:pPr>
        <w:rPr>
          <w:rFonts w:hint="eastAsia"/>
          <w:sz w:val="20"/>
          <w:szCs w:val="20"/>
        </w:rPr>
      </w:pPr>
    </w:p>
    <w:tbl>
      <w:tblPr>
        <w:tblStyle w:val="a3"/>
        <w:tblpPr w:leftFromText="142" w:rightFromText="142" w:vertAnchor="text" w:horzAnchor="margin" w:tblpXSpec="right" w:tblpY="70"/>
        <w:tblW w:w="0" w:type="auto"/>
        <w:tblLook w:val="04A0" w:firstRow="1" w:lastRow="0" w:firstColumn="1" w:lastColumn="0" w:noHBand="0" w:noVBand="1"/>
      </w:tblPr>
      <w:tblGrid>
        <w:gridCol w:w="1134"/>
        <w:gridCol w:w="1134"/>
        <w:gridCol w:w="1134"/>
      </w:tblGrid>
      <w:tr w:rsidR="007143E6" w:rsidTr="007143E6">
        <w:trPr>
          <w:trHeight w:val="297"/>
        </w:trPr>
        <w:tc>
          <w:tcPr>
            <w:tcW w:w="1134" w:type="dxa"/>
            <w:tcBorders>
              <w:top w:val="single" w:sz="4" w:space="0" w:color="auto"/>
              <w:left w:val="single" w:sz="4" w:space="0" w:color="auto"/>
              <w:bottom w:val="single" w:sz="4" w:space="0" w:color="auto"/>
              <w:right w:val="single" w:sz="4" w:space="0" w:color="auto"/>
            </w:tcBorders>
            <w:hideMark/>
          </w:tcPr>
          <w:p w:rsidR="007143E6" w:rsidRDefault="007143E6" w:rsidP="007143E6">
            <w:pPr>
              <w:jc w:val="center"/>
            </w:pPr>
            <w:r>
              <w:rPr>
                <w:rFonts w:hint="eastAsia"/>
              </w:rPr>
              <w:t>担当者</w:t>
            </w:r>
          </w:p>
        </w:tc>
        <w:tc>
          <w:tcPr>
            <w:tcW w:w="1134" w:type="dxa"/>
            <w:tcBorders>
              <w:top w:val="single" w:sz="4" w:space="0" w:color="auto"/>
              <w:left w:val="single" w:sz="4" w:space="0" w:color="auto"/>
              <w:bottom w:val="single" w:sz="4" w:space="0" w:color="auto"/>
              <w:right w:val="single" w:sz="4" w:space="0" w:color="auto"/>
            </w:tcBorders>
          </w:tcPr>
          <w:p w:rsidR="007143E6" w:rsidRDefault="007143E6" w:rsidP="007143E6">
            <w:pPr>
              <w:jc w:val="center"/>
            </w:pPr>
            <w:r>
              <w:rPr>
                <w:rFonts w:hint="eastAsia"/>
              </w:rPr>
              <w:t>看護長</w:t>
            </w:r>
          </w:p>
        </w:tc>
        <w:tc>
          <w:tcPr>
            <w:tcW w:w="1134" w:type="dxa"/>
            <w:tcBorders>
              <w:top w:val="single" w:sz="4" w:space="0" w:color="auto"/>
              <w:left w:val="single" w:sz="4" w:space="0" w:color="auto"/>
              <w:bottom w:val="single" w:sz="4" w:space="0" w:color="auto"/>
              <w:right w:val="single" w:sz="4" w:space="0" w:color="auto"/>
            </w:tcBorders>
          </w:tcPr>
          <w:p w:rsidR="007143E6" w:rsidRDefault="007143E6" w:rsidP="007143E6">
            <w:pPr>
              <w:jc w:val="center"/>
            </w:pPr>
            <w:r>
              <w:rPr>
                <w:rFonts w:hint="eastAsia"/>
              </w:rPr>
              <w:t>連携室長</w:t>
            </w:r>
          </w:p>
        </w:tc>
      </w:tr>
      <w:tr w:rsidR="007143E6" w:rsidTr="007143E6">
        <w:trPr>
          <w:trHeight w:val="1172"/>
        </w:trPr>
        <w:tc>
          <w:tcPr>
            <w:tcW w:w="1134" w:type="dxa"/>
            <w:tcBorders>
              <w:top w:val="single" w:sz="4" w:space="0" w:color="auto"/>
              <w:left w:val="single" w:sz="4" w:space="0" w:color="auto"/>
              <w:bottom w:val="single" w:sz="4" w:space="0" w:color="auto"/>
              <w:right w:val="single" w:sz="4" w:space="0" w:color="auto"/>
            </w:tcBorders>
            <w:hideMark/>
          </w:tcPr>
          <w:p w:rsidR="007143E6" w:rsidRDefault="007143E6" w:rsidP="007143E6">
            <w:pPr>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rsidR="007143E6" w:rsidRDefault="007143E6" w:rsidP="007143E6">
            <w:pPr>
              <w:jc w:val="center"/>
              <w:rPr>
                <w:noProof/>
              </w:rPr>
            </w:pPr>
            <w:r>
              <w:rPr>
                <w:rFonts w:hint="eastAsia"/>
                <w:noProof/>
              </w:rPr>
              <w:t>／</w:t>
            </w:r>
          </w:p>
        </w:tc>
        <w:tc>
          <w:tcPr>
            <w:tcW w:w="1134" w:type="dxa"/>
            <w:tcBorders>
              <w:top w:val="single" w:sz="4" w:space="0" w:color="auto"/>
              <w:left w:val="single" w:sz="4" w:space="0" w:color="auto"/>
              <w:bottom w:val="single" w:sz="4" w:space="0" w:color="auto"/>
              <w:right w:val="single" w:sz="4" w:space="0" w:color="auto"/>
            </w:tcBorders>
          </w:tcPr>
          <w:p w:rsidR="007143E6" w:rsidRDefault="007143E6" w:rsidP="007143E6">
            <w:pPr>
              <w:jc w:val="center"/>
              <w:rPr>
                <w:noProof/>
              </w:rPr>
            </w:pPr>
            <w:r>
              <w:rPr>
                <w:rFonts w:hint="eastAsia"/>
                <w:noProof/>
              </w:rPr>
              <w:t>／</w:t>
            </w:r>
          </w:p>
        </w:tc>
      </w:tr>
    </w:tbl>
    <w:p w:rsidR="007143E6" w:rsidRPr="003904E1" w:rsidRDefault="007143E6" w:rsidP="007143E6">
      <w:pPr>
        <w:tabs>
          <w:tab w:val="left" w:pos="851"/>
        </w:tabs>
        <w:ind w:firstLineChars="100" w:firstLine="210"/>
        <w:rPr>
          <w:rFonts w:eastAsiaTheme="minorHAnsi"/>
          <w:szCs w:val="21"/>
        </w:rPr>
      </w:pPr>
      <w:r w:rsidRPr="003904E1">
        <w:rPr>
          <w:rFonts w:eastAsiaTheme="minorHAnsi" w:hint="eastAsia"/>
          <w:szCs w:val="21"/>
        </w:rPr>
        <w:t>〒</w:t>
      </w:r>
      <w:r w:rsidRPr="003904E1">
        <w:rPr>
          <w:rFonts w:eastAsiaTheme="minorHAnsi"/>
          <w:szCs w:val="21"/>
        </w:rPr>
        <w:t xml:space="preserve">790-0024　</w:t>
      </w:r>
      <w:r w:rsidRPr="003904E1">
        <w:rPr>
          <w:rFonts w:eastAsiaTheme="minorHAnsi" w:hint="eastAsia"/>
          <w:szCs w:val="21"/>
        </w:rPr>
        <w:t>愛媛県松山市</w:t>
      </w:r>
      <w:r w:rsidRPr="003904E1">
        <w:rPr>
          <w:rFonts w:eastAsiaTheme="minorHAnsi"/>
          <w:szCs w:val="21"/>
        </w:rPr>
        <w:t>春日町</w:t>
      </w:r>
      <w:r w:rsidRPr="003904E1">
        <w:rPr>
          <w:rFonts w:eastAsiaTheme="minorHAnsi" w:hint="eastAsia"/>
          <w:szCs w:val="21"/>
        </w:rPr>
        <w:t>83</w:t>
      </w:r>
      <w:r w:rsidRPr="003904E1">
        <w:rPr>
          <w:rFonts w:eastAsiaTheme="minorHAnsi"/>
          <w:szCs w:val="21"/>
        </w:rPr>
        <w:t>番地</w:t>
      </w:r>
    </w:p>
    <w:p w:rsidR="007143E6" w:rsidRPr="003904E1" w:rsidRDefault="007143E6" w:rsidP="007143E6">
      <w:pPr>
        <w:tabs>
          <w:tab w:val="left" w:pos="851"/>
        </w:tabs>
        <w:ind w:firstLineChars="200" w:firstLine="420"/>
        <w:rPr>
          <w:rFonts w:eastAsiaTheme="minorHAnsi"/>
          <w:szCs w:val="21"/>
        </w:rPr>
      </w:pPr>
      <w:r w:rsidRPr="003904E1">
        <w:rPr>
          <w:rFonts w:eastAsiaTheme="minorHAnsi" w:hint="eastAsia"/>
          <w:szCs w:val="21"/>
        </w:rPr>
        <w:t xml:space="preserve">愛媛県立中央病院　地域医療連携室　</w:t>
      </w:r>
    </w:p>
    <w:p w:rsidR="007143E6" w:rsidRDefault="007143E6" w:rsidP="007143E6">
      <w:pPr>
        <w:ind w:firstLineChars="200" w:firstLine="420"/>
        <w:rPr>
          <w:rFonts w:eastAsiaTheme="minorHAnsi"/>
          <w:szCs w:val="21"/>
        </w:rPr>
      </w:pPr>
      <w:r w:rsidRPr="003904E1">
        <w:rPr>
          <w:rFonts w:eastAsiaTheme="minorHAnsi" w:hint="eastAsia"/>
          <w:szCs w:val="21"/>
        </w:rPr>
        <w:t>（電話）</w:t>
      </w:r>
      <w:r>
        <w:rPr>
          <w:rFonts w:eastAsiaTheme="minorHAnsi" w:hint="eastAsia"/>
          <w:szCs w:val="21"/>
        </w:rPr>
        <w:t>089-987-6270</w:t>
      </w:r>
    </w:p>
    <w:p w:rsidR="007143E6" w:rsidRPr="007143E6" w:rsidRDefault="007143E6" w:rsidP="007143E6">
      <w:pPr>
        <w:ind w:firstLineChars="200" w:firstLine="420"/>
        <w:rPr>
          <w:rFonts w:eastAsiaTheme="minorHAnsi" w:hint="eastAsia"/>
          <w:sz w:val="18"/>
        </w:rPr>
      </w:pPr>
      <w:r w:rsidRPr="003904E1">
        <w:rPr>
          <w:rFonts w:eastAsiaTheme="minorHAnsi" w:hint="eastAsia"/>
          <w:szCs w:val="21"/>
        </w:rPr>
        <w:t>（FAX）089-</w:t>
      </w:r>
      <w:r w:rsidRPr="003904E1">
        <w:rPr>
          <w:rFonts w:eastAsiaTheme="minorHAnsi"/>
          <w:szCs w:val="21"/>
        </w:rPr>
        <w:t>9</w:t>
      </w:r>
      <w:r w:rsidRPr="003904E1">
        <w:rPr>
          <w:rFonts w:eastAsiaTheme="minorHAnsi" w:hint="eastAsia"/>
          <w:szCs w:val="21"/>
        </w:rPr>
        <w:t>87-6271</w:t>
      </w:r>
      <w:bookmarkStart w:id="0" w:name="_GoBack"/>
      <w:bookmarkEnd w:id="0"/>
    </w:p>
    <w:sectPr w:rsidR="007143E6" w:rsidRPr="007143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6B4" w:rsidRDefault="008316B4" w:rsidP="00756D4E">
      <w:r>
        <w:separator/>
      </w:r>
    </w:p>
  </w:endnote>
  <w:endnote w:type="continuationSeparator" w:id="0">
    <w:p w:rsidR="008316B4" w:rsidRDefault="008316B4" w:rsidP="0075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6B4" w:rsidRDefault="008316B4" w:rsidP="00756D4E">
      <w:r>
        <w:separator/>
      </w:r>
    </w:p>
  </w:footnote>
  <w:footnote w:type="continuationSeparator" w:id="0">
    <w:p w:rsidR="008316B4" w:rsidRDefault="008316B4" w:rsidP="00756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DD"/>
    <w:rsid w:val="00094B48"/>
    <w:rsid w:val="001178A7"/>
    <w:rsid w:val="001E7052"/>
    <w:rsid w:val="001F1707"/>
    <w:rsid w:val="002A1A66"/>
    <w:rsid w:val="002A7B19"/>
    <w:rsid w:val="00334BC8"/>
    <w:rsid w:val="00347469"/>
    <w:rsid w:val="00350527"/>
    <w:rsid w:val="003769D7"/>
    <w:rsid w:val="003D2206"/>
    <w:rsid w:val="00505D22"/>
    <w:rsid w:val="005401C1"/>
    <w:rsid w:val="005B4973"/>
    <w:rsid w:val="006509DD"/>
    <w:rsid w:val="007143E6"/>
    <w:rsid w:val="00735B63"/>
    <w:rsid w:val="00756D4E"/>
    <w:rsid w:val="007D63CF"/>
    <w:rsid w:val="008316B4"/>
    <w:rsid w:val="00A168E1"/>
    <w:rsid w:val="00AB0CCC"/>
    <w:rsid w:val="00AE476E"/>
    <w:rsid w:val="00B4727D"/>
    <w:rsid w:val="00B77286"/>
    <w:rsid w:val="00BE7493"/>
    <w:rsid w:val="00E3397B"/>
    <w:rsid w:val="00F57022"/>
    <w:rsid w:val="00FA70BF"/>
    <w:rsid w:val="00FC64AC"/>
    <w:rsid w:val="00FF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28B940"/>
  <w15:chartTrackingRefBased/>
  <w15:docId w15:val="{402523E9-FF64-4492-99F4-F20E61E4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0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4E"/>
    <w:pPr>
      <w:tabs>
        <w:tab w:val="center" w:pos="4252"/>
        <w:tab w:val="right" w:pos="8504"/>
      </w:tabs>
      <w:snapToGrid w:val="0"/>
    </w:pPr>
  </w:style>
  <w:style w:type="character" w:customStyle="1" w:styleId="a5">
    <w:name w:val="ヘッダー (文字)"/>
    <w:basedOn w:val="a0"/>
    <w:link w:val="a4"/>
    <w:uiPriority w:val="99"/>
    <w:rsid w:val="00756D4E"/>
  </w:style>
  <w:style w:type="paragraph" w:styleId="a6">
    <w:name w:val="footer"/>
    <w:basedOn w:val="a"/>
    <w:link w:val="a7"/>
    <w:uiPriority w:val="99"/>
    <w:unhideWhenUsed/>
    <w:rsid w:val="00756D4E"/>
    <w:pPr>
      <w:tabs>
        <w:tab w:val="center" w:pos="4252"/>
        <w:tab w:val="right" w:pos="8504"/>
      </w:tabs>
      <w:snapToGrid w:val="0"/>
    </w:pPr>
  </w:style>
  <w:style w:type="character" w:customStyle="1" w:styleId="a7">
    <w:name w:val="フッター (文字)"/>
    <w:basedOn w:val="a0"/>
    <w:link w:val="a6"/>
    <w:uiPriority w:val="99"/>
    <w:rsid w:val="00756D4E"/>
  </w:style>
  <w:style w:type="paragraph" w:styleId="a8">
    <w:name w:val="Balloon Text"/>
    <w:basedOn w:val="a"/>
    <w:link w:val="a9"/>
    <w:uiPriority w:val="99"/>
    <w:semiHidden/>
    <w:unhideWhenUsed/>
    <w:rsid w:val="001F17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17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2021-05-31T07:03:00Z</cp:lastPrinted>
  <dcterms:created xsi:type="dcterms:W3CDTF">2021-08-11T04:07:00Z</dcterms:created>
  <dcterms:modified xsi:type="dcterms:W3CDTF">2021-09-28T04:51:00Z</dcterms:modified>
</cp:coreProperties>
</file>