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C6" w:rsidRDefault="00D97FD5" w:rsidP="00D97FD5">
      <w:pPr>
        <w:jc w:val="right"/>
      </w:pPr>
      <w:r>
        <w:rPr>
          <w:rFonts w:hint="eastAsia"/>
        </w:rPr>
        <w:t>様式１</w:t>
      </w:r>
    </w:p>
    <w:p w:rsidR="00D97FD5" w:rsidRDefault="000E5293" w:rsidP="00972A0A">
      <w:pPr>
        <w:spacing w:line="480" w:lineRule="exact"/>
        <w:jc w:val="center"/>
        <w:rPr>
          <w:sz w:val="28"/>
          <w:szCs w:val="28"/>
        </w:rPr>
      </w:pPr>
      <w:r w:rsidRPr="00972A0A">
        <w:rPr>
          <w:rFonts w:hint="eastAsia"/>
          <w:sz w:val="28"/>
          <w:szCs w:val="28"/>
        </w:rPr>
        <w:t>愛媛県立中央病院地域医療連携ネットワーク</w:t>
      </w:r>
    </w:p>
    <w:p w:rsidR="000E5293" w:rsidRPr="00D97FD5" w:rsidRDefault="000E5293" w:rsidP="00D97FD5">
      <w:pPr>
        <w:spacing w:line="480" w:lineRule="exact"/>
        <w:jc w:val="center"/>
        <w:rPr>
          <w:sz w:val="28"/>
          <w:szCs w:val="28"/>
        </w:rPr>
      </w:pPr>
      <w:r w:rsidRPr="00972A0A">
        <w:rPr>
          <w:rFonts w:hint="eastAsia"/>
          <w:sz w:val="28"/>
          <w:szCs w:val="28"/>
        </w:rPr>
        <w:t>「媛さくらネット」</w:t>
      </w:r>
      <w:r w:rsidR="001D7F59" w:rsidRPr="00972A0A">
        <w:rPr>
          <w:rFonts w:hint="eastAsia"/>
          <w:sz w:val="28"/>
          <w:szCs w:val="28"/>
        </w:rPr>
        <w:t>利用</w:t>
      </w:r>
      <w:r w:rsidR="00393585">
        <w:rPr>
          <w:rFonts w:hint="eastAsia"/>
          <w:sz w:val="28"/>
          <w:szCs w:val="28"/>
        </w:rPr>
        <w:t>申込</w:t>
      </w:r>
      <w:r w:rsidRPr="00972A0A">
        <w:rPr>
          <w:rFonts w:hint="eastAsia"/>
          <w:sz w:val="28"/>
          <w:szCs w:val="28"/>
        </w:rPr>
        <w:t>書</w:t>
      </w:r>
    </w:p>
    <w:p w:rsidR="000E5293" w:rsidRDefault="000E5293"/>
    <w:p w:rsidR="000E5293" w:rsidRDefault="00D97FD5">
      <w:r>
        <w:rPr>
          <w:rFonts w:hint="eastAsia"/>
        </w:rPr>
        <w:t>愛媛県立中央病院長　様</w:t>
      </w:r>
    </w:p>
    <w:p w:rsidR="00972A0A" w:rsidRDefault="00972A0A"/>
    <w:p w:rsidR="00972A0A" w:rsidRDefault="00972A0A" w:rsidP="00972A0A">
      <w:pPr>
        <w:ind w:firstLineChars="100" w:firstLine="210"/>
      </w:pPr>
      <w:r>
        <w:rPr>
          <w:rFonts w:hint="eastAsia"/>
        </w:rPr>
        <w:t>「媛さくら</w:t>
      </w:r>
      <w:r>
        <w:t>ネット</w:t>
      </w:r>
      <w:r>
        <w:rPr>
          <w:rFonts w:hint="eastAsia"/>
        </w:rPr>
        <w:t>」</w:t>
      </w:r>
      <w:r w:rsidR="001C35DF">
        <w:t>の趣旨</w:t>
      </w:r>
      <w:r w:rsidR="001C35DF">
        <w:rPr>
          <w:rFonts w:hint="eastAsia"/>
        </w:rPr>
        <w:t>、</w:t>
      </w:r>
      <w:r w:rsidR="00D93352">
        <w:rPr>
          <w:rFonts w:hint="eastAsia"/>
        </w:rPr>
        <w:t>運用</w:t>
      </w:r>
      <w:r w:rsidR="00D97FD5">
        <w:t>規</w:t>
      </w:r>
      <w:r w:rsidR="00D97FD5">
        <w:rPr>
          <w:rFonts w:hint="eastAsia"/>
        </w:rPr>
        <w:t>程</w:t>
      </w:r>
      <w:r>
        <w:t xml:space="preserve"> 、</w:t>
      </w:r>
      <w:r w:rsidR="001C35DF">
        <w:rPr>
          <w:rFonts w:hint="eastAsia"/>
        </w:rPr>
        <w:t>ID-Link</w:t>
      </w:r>
      <w:r w:rsidR="00D97FD5">
        <w:rPr>
          <w:rFonts w:hint="eastAsia"/>
        </w:rPr>
        <w:t>利用約款及び</w:t>
      </w:r>
      <w:r>
        <w:t>各種</w:t>
      </w:r>
      <w:r w:rsidR="00D97FD5">
        <w:rPr>
          <w:rFonts w:hint="eastAsia"/>
        </w:rPr>
        <w:t>法令等</w:t>
      </w:r>
      <w:r w:rsidR="00AC5E77">
        <w:t>を</w:t>
      </w:r>
      <w:r w:rsidR="008512B5">
        <w:rPr>
          <w:rFonts w:hint="eastAsia"/>
        </w:rPr>
        <w:t>遵守</w:t>
      </w:r>
      <w:r w:rsidR="00AC5E77">
        <w:rPr>
          <w:rFonts w:hint="eastAsia"/>
        </w:rPr>
        <w:t>し</w:t>
      </w:r>
      <w:r w:rsidR="008512B5">
        <w:rPr>
          <w:rFonts w:hint="eastAsia"/>
        </w:rPr>
        <w:t>、</w:t>
      </w:r>
      <w:r w:rsidR="00AC5E77">
        <w:rPr>
          <w:rFonts w:hint="eastAsia"/>
        </w:rPr>
        <w:t>利用</w:t>
      </w:r>
      <w:r w:rsidR="00792221">
        <w:rPr>
          <w:rFonts w:hint="eastAsia"/>
        </w:rPr>
        <w:t>施設としての責任を</w:t>
      </w:r>
      <w:r w:rsidR="00AC5E77">
        <w:rPr>
          <w:rFonts w:hint="eastAsia"/>
        </w:rPr>
        <w:t>理解のうえ</w:t>
      </w:r>
      <w:r w:rsidR="00792221">
        <w:rPr>
          <w:rFonts w:hint="eastAsia"/>
        </w:rPr>
        <w:t>、</w:t>
      </w:r>
      <w:r w:rsidR="00D97FD5">
        <w:rPr>
          <w:rFonts w:hint="eastAsia"/>
        </w:rPr>
        <w:t>媛さくらネット</w:t>
      </w:r>
      <w:r w:rsidR="004877FD">
        <w:t>を利用したく</w:t>
      </w:r>
      <w:r w:rsidR="00D97FD5">
        <w:rPr>
          <w:rFonts w:hint="eastAsia"/>
        </w:rPr>
        <w:t>申</w:t>
      </w:r>
      <w:r w:rsidR="00792221">
        <w:rPr>
          <w:rFonts w:hint="eastAsia"/>
        </w:rPr>
        <w:t>し</w:t>
      </w:r>
      <w:r w:rsidR="00D97FD5">
        <w:rPr>
          <w:rFonts w:hint="eastAsia"/>
        </w:rPr>
        <w:t>込</w:t>
      </w:r>
      <w:r w:rsidR="00792221">
        <w:rPr>
          <w:rFonts w:hint="eastAsia"/>
        </w:rPr>
        <w:t>み</w:t>
      </w:r>
      <w:r w:rsidR="00D97FD5">
        <w:rPr>
          <w:rFonts w:hint="eastAsia"/>
        </w:rPr>
        <w:t>いたします</w:t>
      </w:r>
      <w:r>
        <w:rPr>
          <w:rFonts w:hint="eastAsia"/>
        </w:rPr>
        <w:t>。</w:t>
      </w:r>
    </w:p>
    <w:p w:rsidR="00972A0A" w:rsidRPr="00AC5E77" w:rsidRDefault="00972A0A" w:rsidP="00930574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992"/>
        <w:gridCol w:w="2687"/>
      </w:tblGrid>
      <w:tr w:rsidR="000E5293" w:rsidTr="00930574">
        <w:trPr>
          <w:trHeight w:val="567"/>
        </w:trPr>
        <w:tc>
          <w:tcPr>
            <w:tcW w:w="2122" w:type="dxa"/>
            <w:vAlign w:val="center"/>
          </w:tcPr>
          <w:p w:rsidR="000E5293" w:rsidRDefault="00D97FD5" w:rsidP="000E5293">
            <w:pPr>
              <w:jc w:val="center"/>
            </w:pPr>
            <w:r>
              <w:rPr>
                <w:rFonts w:hint="eastAsia"/>
              </w:rPr>
              <w:t>申込</w:t>
            </w:r>
            <w:r w:rsidR="000E5293">
              <w:rPr>
                <w:rFonts w:hint="eastAsia"/>
              </w:rPr>
              <w:t>日</w:t>
            </w:r>
          </w:p>
        </w:tc>
        <w:tc>
          <w:tcPr>
            <w:tcW w:w="6372" w:type="dxa"/>
            <w:gridSpan w:val="3"/>
            <w:vAlign w:val="center"/>
          </w:tcPr>
          <w:p w:rsidR="000E5293" w:rsidRDefault="000E5293" w:rsidP="000E5293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E5293" w:rsidTr="00D97FD5">
        <w:trPr>
          <w:trHeight w:val="330"/>
        </w:trPr>
        <w:tc>
          <w:tcPr>
            <w:tcW w:w="2122" w:type="dxa"/>
            <w:tcBorders>
              <w:bottom w:val="single" w:sz="4" w:space="0" w:color="FFFFFF"/>
            </w:tcBorders>
            <w:vAlign w:val="center"/>
          </w:tcPr>
          <w:p w:rsidR="000E5293" w:rsidRPr="00D97FD5" w:rsidRDefault="00D97FD5" w:rsidP="000E5293">
            <w:pPr>
              <w:jc w:val="center"/>
              <w:rPr>
                <w:szCs w:val="21"/>
              </w:rPr>
            </w:pPr>
            <w:r w:rsidRPr="00D97FD5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</w:tcPr>
          <w:p w:rsidR="00D97FD5" w:rsidRPr="00D97FD5" w:rsidRDefault="00D97FD5">
            <w:pPr>
              <w:rPr>
                <w:szCs w:val="21"/>
              </w:rPr>
            </w:pPr>
          </w:p>
        </w:tc>
      </w:tr>
      <w:tr w:rsidR="00D97FD5" w:rsidTr="00D97FD5">
        <w:trPr>
          <w:trHeight w:val="735"/>
        </w:trPr>
        <w:tc>
          <w:tcPr>
            <w:tcW w:w="2122" w:type="dxa"/>
            <w:tcBorders>
              <w:top w:val="single" w:sz="4" w:space="0" w:color="FFFFFF"/>
            </w:tcBorders>
            <w:vAlign w:val="center"/>
          </w:tcPr>
          <w:p w:rsidR="00D97FD5" w:rsidRPr="001D7F59" w:rsidRDefault="00D97FD5" w:rsidP="00D97FD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</w:tcPr>
          <w:p w:rsidR="00D97FD5" w:rsidRDefault="00D97FD5" w:rsidP="00D97FD5">
            <w:pPr>
              <w:rPr>
                <w:sz w:val="16"/>
                <w:szCs w:val="16"/>
              </w:rPr>
            </w:pPr>
          </w:p>
          <w:p w:rsidR="00D97FD5" w:rsidRDefault="00D97FD5" w:rsidP="00D97FD5">
            <w:pPr>
              <w:rPr>
                <w:sz w:val="16"/>
                <w:szCs w:val="16"/>
              </w:rPr>
            </w:pPr>
          </w:p>
        </w:tc>
      </w:tr>
      <w:tr w:rsidR="000E5293" w:rsidTr="00930574">
        <w:trPr>
          <w:trHeight w:val="935"/>
        </w:trPr>
        <w:tc>
          <w:tcPr>
            <w:tcW w:w="2122" w:type="dxa"/>
            <w:vAlign w:val="center"/>
          </w:tcPr>
          <w:p w:rsidR="001D7F59" w:rsidRDefault="000E5293" w:rsidP="001D7F59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72" w:type="dxa"/>
            <w:gridSpan w:val="3"/>
          </w:tcPr>
          <w:p w:rsidR="000E5293" w:rsidRDefault="000E5293"/>
          <w:p w:rsidR="001D7F59" w:rsidRDefault="001D7F59" w:rsidP="001D7F59">
            <w:pPr>
              <w:ind w:right="630"/>
              <w:jc w:val="right"/>
            </w:pPr>
            <w:r>
              <w:rPr>
                <w:rFonts w:hint="eastAsia"/>
              </w:rPr>
              <w:t>印</w:t>
            </w:r>
          </w:p>
          <w:p w:rsidR="000E5293" w:rsidRPr="001D7F59" w:rsidRDefault="00D97FD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※自署又は</w:t>
            </w:r>
            <w:r w:rsidR="001D7F59" w:rsidRPr="001D7F59">
              <w:rPr>
                <w:rFonts w:hint="eastAsia"/>
                <w:sz w:val="16"/>
                <w:szCs w:val="16"/>
              </w:rPr>
              <w:t>公印をお願いします</w:t>
            </w:r>
          </w:p>
        </w:tc>
      </w:tr>
      <w:tr w:rsidR="008512B5" w:rsidTr="008512B5">
        <w:trPr>
          <w:trHeight w:val="645"/>
        </w:trPr>
        <w:tc>
          <w:tcPr>
            <w:tcW w:w="2122" w:type="dxa"/>
            <w:vMerge w:val="restart"/>
            <w:vAlign w:val="center"/>
          </w:tcPr>
          <w:p w:rsidR="008512B5" w:rsidRDefault="008512B5" w:rsidP="0029118C">
            <w:pPr>
              <w:jc w:val="center"/>
            </w:pPr>
            <w:r>
              <w:rPr>
                <w:rFonts w:hint="eastAsia"/>
              </w:rPr>
              <w:t>連絡担当者</w:t>
            </w:r>
          </w:p>
          <w:p w:rsidR="00615212" w:rsidRDefault="00615212" w:rsidP="00615212">
            <w:pPr>
              <w:spacing w:line="200" w:lineRule="exact"/>
              <w:jc w:val="center"/>
            </w:pPr>
          </w:p>
          <w:p w:rsidR="008512B5" w:rsidRDefault="008512B5" w:rsidP="0029118C">
            <w:pPr>
              <w:jc w:val="center"/>
            </w:pPr>
            <w:r>
              <w:rPr>
                <w:rFonts w:hint="eastAsia"/>
              </w:rPr>
              <w:t>部署及び氏名</w:t>
            </w:r>
          </w:p>
        </w:tc>
        <w:tc>
          <w:tcPr>
            <w:tcW w:w="637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8512B5" w:rsidRPr="00D93352" w:rsidRDefault="008512B5" w:rsidP="00D933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</w:t>
            </w:r>
          </w:p>
        </w:tc>
      </w:tr>
      <w:tr w:rsidR="008512B5" w:rsidTr="008512B5">
        <w:trPr>
          <w:trHeight w:val="610"/>
        </w:trPr>
        <w:tc>
          <w:tcPr>
            <w:tcW w:w="2122" w:type="dxa"/>
            <w:vMerge/>
            <w:vAlign w:val="center"/>
          </w:tcPr>
          <w:p w:rsidR="008512B5" w:rsidRDefault="008512B5" w:rsidP="0029118C">
            <w:pPr>
              <w:jc w:val="center"/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8512B5" w:rsidRDefault="008512B5" w:rsidP="00D933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0E5293" w:rsidTr="0029118C">
        <w:trPr>
          <w:trHeight w:val="890"/>
        </w:trPr>
        <w:tc>
          <w:tcPr>
            <w:tcW w:w="2122" w:type="dxa"/>
            <w:vAlign w:val="center"/>
          </w:tcPr>
          <w:p w:rsidR="000E5293" w:rsidRDefault="000E5293" w:rsidP="000E529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0E5293" w:rsidRDefault="00D97FD5">
            <w:r>
              <w:rPr>
                <w:rFonts w:hint="eastAsia"/>
              </w:rPr>
              <w:t>〒</w:t>
            </w:r>
          </w:p>
        </w:tc>
      </w:tr>
      <w:tr w:rsidR="001D7F59" w:rsidTr="00D93352">
        <w:trPr>
          <w:trHeight w:val="591"/>
        </w:trPr>
        <w:tc>
          <w:tcPr>
            <w:tcW w:w="2122" w:type="dxa"/>
            <w:vAlign w:val="center"/>
          </w:tcPr>
          <w:p w:rsidR="001D7F59" w:rsidRDefault="001D7F59" w:rsidP="000E5293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693" w:type="dxa"/>
          </w:tcPr>
          <w:p w:rsidR="001D7F59" w:rsidRDefault="001D7F59" w:rsidP="001D7F59"/>
        </w:tc>
        <w:tc>
          <w:tcPr>
            <w:tcW w:w="992" w:type="dxa"/>
            <w:vAlign w:val="center"/>
          </w:tcPr>
          <w:p w:rsidR="001D7F59" w:rsidRDefault="001D7F59" w:rsidP="001D7F5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87" w:type="dxa"/>
          </w:tcPr>
          <w:p w:rsidR="001D7F59" w:rsidRDefault="001D7F59" w:rsidP="001D7F59"/>
        </w:tc>
      </w:tr>
      <w:tr w:rsidR="000E5293" w:rsidTr="00D93352">
        <w:trPr>
          <w:trHeight w:val="644"/>
        </w:trPr>
        <w:tc>
          <w:tcPr>
            <w:tcW w:w="2122" w:type="dxa"/>
            <w:vAlign w:val="center"/>
          </w:tcPr>
          <w:p w:rsidR="000E5293" w:rsidRDefault="000E5293" w:rsidP="000E529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  <w:gridSpan w:val="3"/>
            <w:vAlign w:val="center"/>
          </w:tcPr>
          <w:p w:rsidR="000E5293" w:rsidRDefault="001D7F59" w:rsidP="001D7F59">
            <w:pPr>
              <w:jc w:val="center"/>
            </w:pPr>
            <w:r>
              <w:rPr>
                <w:rFonts w:hint="eastAsia"/>
              </w:rPr>
              <w:t>＠</w:t>
            </w:r>
          </w:p>
        </w:tc>
        <w:bookmarkStart w:id="0" w:name="_GoBack"/>
        <w:bookmarkEnd w:id="0"/>
      </w:tr>
      <w:tr w:rsidR="00D93352" w:rsidTr="00D93352">
        <w:trPr>
          <w:trHeight w:val="644"/>
        </w:trPr>
        <w:tc>
          <w:tcPr>
            <w:tcW w:w="8494" w:type="dxa"/>
            <w:gridSpan w:val="4"/>
            <w:vAlign w:val="center"/>
          </w:tcPr>
          <w:p w:rsidR="00D93352" w:rsidRDefault="00D93352" w:rsidP="00D93352">
            <w:pPr>
              <w:jc w:val="center"/>
            </w:pPr>
            <w:r>
              <w:rPr>
                <w:rFonts w:hint="eastAsia"/>
              </w:rPr>
              <w:t>現在、ID-Linkを利用　　　　　□　している　　　　□　していない</w:t>
            </w:r>
          </w:p>
        </w:tc>
      </w:tr>
    </w:tbl>
    <w:p w:rsidR="00930574" w:rsidRDefault="00930574" w:rsidP="00930574">
      <w:pPr>
        <w:spacing w:line="80" w:lineRule="exact"/>
        <w:jc w:val="center"/>
        <w:rPr>
          <w:sz w:val="20"/>
          <w:szCs w:val="20"/>
        </w:rPr>
      </w:pPr>
    </w:p>
    <w:p w:rsidR="00597247" w:rsidRPr="00AE2F26" w:rsidRDefault="00D97FD5" w:rsidP="00595986">
      <w:pPr>
        <w:jc w:val="left"/>
        <w:rPr>
          <w:rFonts w:ascii="ＭＳ ゴシック" w:eastAsia="ＭＳ ゴシック" w:hAnsi="ＭＳ ゴシック"/>
          <w:b/>
          <w:sz w:val="22"/>
        </w:rPr>
      </w:pPr>
      <w:r w:rsidRPr="00AE2F26">
        <w:rPr>
          <w:rFonts w:ascii="ＭＳ ゴシック" w:eastAsia="ＭＳ ゴシック" w:hAnsi="ＭＳ ゴシック" w:hint="eastAsia"/>
          <w:b/>
          <w:sz w:val="22"/>
        </w:rPr>
        <w:t xml:space="preserve">※　</w:t>
      </w:r>
      <w:r w:rsidR="00A65D63" w:rsidRPr="00AE2F26">
        <w:rPr>
          <w:rFonts w:ascii="ＭＳ ゴシック" w:eastAsia="ＭＳ ゴシック" w:hAnsi="ＭＳ ゴシック" w:hint="eastAsia"/>
          <w:b/>
          <w:sz w:val="22"/>
        </w:rPr>
        <w:t>利用者届兼誓約書</w:t>
      </w:r>
      <w:r w:rsidRPr="00AE2F26">
        <w:rPr>
          <w:rFonts w:ascii="ＭＳ ゴシック" w:eastAsia="ＭＳ ゴシック" w:hAnsi="ＭＳ ゴシック" w:hint="eastAsia"/>
          <w:b/>
          <w:sz w:val="22"/>
        </w:rPr>
        <w:t>（様式２）</w:t>
      </w:r>
      <w:r w:rsidR="00AC5E77" w:rsidRPr="00AE2F26">
        <w:rPr>
          <w:rFonts w:ascii="ＭＳ ゴシック" w:eastAsia="ＭＳ ゴシック" w:hAnsi="ＭＳ ゴシック" w:hint="eastAsia"/>
          <w:b/>
          <w:sz w:val="22"/>
        </w:rPr>
        <w:t>も併せて提出願います</w:t>
      </w:r>
      <w:r w:rsidR="00972A0A" w:rsidRPr="00AE2F26"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597247" w:rsidRPr="00196F35" w:rsidRDefault="00196F35" w:rsidP="00196F35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100965</wp:posOffset>
                </wp:positionV>
                <wp:extent cx="5715000" cy="28575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85750"/>
                          <a:chOff x="0" y="0"/>
                          <a:chExt cx="5715000" cy="28575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42875"/>
                            <a:ext cx="5715000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3485" y="0"/>
                            <a:ext cx="3467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F35" w:rsidRPr="00C80CB3" w:rsidRDefault="00196F35" w:rsidP="00196F3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【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ここから下は</w:t>
                              </w:r>
                              <w:r w:rsidR="00740E60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愛媛県立中央病院</w:t>
                              </w:r>
                              <w:r w:rsidR="00740E60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記入欄です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】</w:t>
                              </w:r>
                            </w:p>
                            <w:p w:rsidR="00196F35" w:rsidRPr="00196F35" w:rsidRDefault="00196F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margin-left:-13.05pt;margin-top:7.95pt;width:450pt;height:22.5pt;z-index:251661312" coordsize="57150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">
                <v:line id="直線コネクタ 1" o:spid="_x0000_s1027" style="position:absolute;visibility:visible;mso-wrap-style:square" from="0,1428" to="5715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" strokecolor="black [3200]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134;width:346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196F35" w:rsidRPr="00C80CB3" w:rsidRDefault="00196F35" w:rsidP="00196F3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【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ここから下は</w:t>
                        </w:r>
                        <w:r w:rsidR="00740E6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愛媛県立中央病院</w:t>
                        </w:r>
                        <w:r w:rsidR="00740E6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記入欄です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】</w:t>
                        </w:r>
                      </w:p>
                      <w:p w:rsidR="00196F35" w:rsidRPr="00196F35" w:rsidRDefault="00196F35"/>
                    </w:txbxContent>
                  </v:textbox>
                </v:shape>
              </v:group>
            </w:pict>
          </mc:Fallback>
        </mc:AlternateContent>
      </w:r>
    </w:p>
    <w:p w:rsidR="00196F35" w:rsidRDefault="00196F35" w:rsidP="00196F35">
      <w:pPr>
        <w:tabs>
          <w:tab w:val="left" w:pos="851"/>
        </w:tabs>
        <w:spacing w:line="240" w:lineRule="exact"/>
        <w:rPr>
          <w:rFonts w:eastAsiaTheme="minorHAnsi"/>
          <w:szCs w:val="21"/>
        </w:rPr>
      </w:pPr>
    </w:p>
    <w:p w:rsidR="00196F35" w:rsidRDefault="00196F35" w:rsidP="00597247">
      <w:pPr>
        <w:tabs>
          <w:tab w:val="left" w:pos="851"/>
        </w:tabs>
        <w:rPr>
          <w:rFonts w:eastAsiaTheme="minorHAnsi"/>
          <w:szCs w:val="21"/>
        </w:rPr>
      </w:pPr>
    </w:p>
    <w:tbl>
      <w:tblPr>
        <w:tblStyle w:val="a3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96F35" w:rsidTr="00196F35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35" w:rsidRDefault="00196F35" w:rsidP="00196F3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35" w:rsidRDefault="00196F35" w:rsidP="00196F35">
            <w:pPr>
              <w:jc w:val="center"/>
            </w:pPr>
            <w:r>
              <w:rPr>
                <w:rFonts w:hint="eastAsia"/>
              </w:rPr>
              <w:t>看護長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35" w:rsidRDefault="00196F35" w:rsidP="00196F35">
            <w:pPr>
              <w:jc w:val="center"/>
            </w:pPr>
            <w:r>
              <w:rPr>
                <w:rFonts w:hint="eastAsia"/>
              </w:rPr>
              <w:t>連携室長</w:t>
            </w:r>
          </w:p>
        </w:tc>
      </w:tr>
      <w:tr w:rsidR="00196F35" w:rsidTr="00196F35">
        <w:trPr>
          <w:trHeight w:val="11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35" w:rsidRDefault="00196F35" w:rsidP="00196F35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35" w:rsidRDefault="00196F35" w:rsidP="00196F3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35" w:rsidRDefault="00196F35" w:rsidP="00196F3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／</w:t>
            </w:r>
          </w:p>
        </w:tc>
      </w:tr>
    </w:tbl>
    <w:p w:rsidR="001D7F59" w:rsidRPr="003904E1" w:rsidRDefault="001D7F59" w:rsidP="00C80CB3">
      <w:pPr>
        <w:tabs>
          <w:tab w:val="left" w:pos="851"/>
        </w:tabs>
        <w:ind w:firstLineChars="100" w:firstLine="210"/>
        <w:rPr>
          <w:rFonts w:eastAsiaTheme="minorHAnsi"/>
          <w:szCs w:val="21"/>
        </w:rPr>
      </w:pPr>
      <w:r w:rsidRPr="003904E1">
        <w:rPr>
          <w:rFonts w:eastAsiaTheme="minorHAnsi" w:hint="eastAsia"/>
          <w:szCs w:val="21"/>
        </w:rPr>
        <w:t>〒</w:t>
      </w:r>
      <w:r w:rsidRPr="003904E1">
        <w:rPr>
          <w:rFonts w:eastAsiaTheme="minorHAnsi"/>
          <w:szCs w:val="21"/>
        </w:rPr>
        <w:t xml:space="preserve">790-0024　</w:t>
      </w:r>
      <w:r w:rsidRPr="003904E1">
        <w:rPr>
          <w:rFonts w:eastAsiaTheme="minorHAnsi" w:hint="eastAsia"/>
          <w:szCs w:val="21"/>
        </w:rPr>
        <w:t>愛媛県松山市</w:t>
      </w:r>
      <w:r w:rsidRPr="003904E1">
        <w:rPr>
          <w:rFonts w:eastAsiaTheme="minorHAnsi"/>
          <w:szCs w:val="21"/>
        </w:rPr>
        <w:t>春日町</w:t>
      </w:r>
      <w:r w:rsidRPr="003904E1">
        <w:rPr>
          <w:rFonts w:eastAsiaTheme="minorHAnsi" w:hint="eastAsia"/>
          <w:szCs w:val="21"/>
        </w:rPr>
        <w:t>83</w:t>
      </w:r>
      <w:r w:rsidRPr="003904E1">
        <w:rPr>
          <w:rFonts w:eastAsiaTheme="minorHAnsi"/>
          <w:szCs w:val="21"/>
        </w:rPr>
        <w:t>番地</w:t>
      </w:r>
    </w:p>
    <w:p w:rsidR="001D7F59" w:rsidRPr="003904E1" w:rsidRDefault="001D7F59" w:rsidP="00196F35">
      <w:pPr>
        <w:tabs>
          <w:tab w:val="left" w:pos="851"/>
        </w:tabs>
        <w:ind w:firstLineChars="200" w:firstLine="420"/>
        <w:rPr>
          <w:rFonts w:eastAsiaTheme="minorHAnsi"/>
          <w:szCs w:val="21"/>
        </w:rPr>
      </w:pPr>
      <w:r w:rsidRPr="003904E1">
        <w:rPr>
          <w:rFonts w:eastAsiaTheme="minorHAnsi" w:hint="eastAsia"/>
          <w:szCs w:val="21"/>
        </w:rPr>
        <w:t xml:space="preserve">愛媛県立中央病院　地域医療連携室　</w:t>
      </w:r>
    </w:p>
    <w:p w:rsidR="00196F35" w:rsidRDefault="001D7F59" w:rsidP="00196F35">
      <w:pPr>
        <w:ind w:firstLineChars="200" w:firstLine="420"/>
        <w:rPr>
          <w:rFonts w:eastAsiaTheme="minorHAnsi"/>
          <w:szCs w:val="21"/>
        </w:rPr>
      </w:pPr>
      <w:r w:rsidRPr="003904E1">
        <w:rPr>
          <w:rFonts w:eastAsiaTheme="minorHAnsi" w:hint="eastAsia"/>
          <w:szCs w:val="21"/>
        </w:rPr>
        <w:t>（電話）</w:t>
      </w:r>
      <w:r w:rsidR="0086342F">
        <w:rPr>
          <w:rFonts w:eastAsiaTheme="minorHAnsi" w:hint="eastAsia"/>
          <w:szCs w:val="21"/>
        </w:rPr>
        <w:t>089-987-6270</w:t>
      </w:r>
    </w:p>
    <w:p w:rsidR="001D7F59" w:rsidRPr="00972A0A" w:rsidRDefault="001D7F59" w:rsidP="00196F35">
      <w:pPr>
        <w:ind w:firstLineChars="200" w:firstLine="420"/>
        <w:rPr>
          <w:rFonts w:eastAsiaTheme="minorHAnsi"/>
          <w:sz w:val="18"/>
        </w:rPr>
      </w:pPr>
      <w:r w:rsidRPr="003904E1">
        <w:rPr>
          <w:rFonts w:eastAsiaTheme="minorHAnsi" w:hint="eastAsia"/>
          <w:szCs w:val="21"/>
        </w:rPr>
        <w:t>（FAX）089-</w:t>
      </w:r>
      <w:r w:rsidRPr="003904E1">
        <w:rPr>
          <w:rFonts w:eastAsiaTheme="minorHAnsi"/>
          <w:szCs w:val="21"/>
        </w:rPr>
        <w:t>9</w:t>
      </w:r>
      <w:r w:rsidRPr="003904E1">
        <w:rPr>
          <w:rFonts w:eastAsiaTheme="minorHAnsi" w:hint="eastAsia"/>
          <w:szCs w:val="21"/>
        </w:rPr>
        <w:t>87-6271</w:t>
      </w:r>
    </w:p>
    <w:sectPr w:rsidR="001D7F59" w:rsidRPr="00972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2B" w:rsidRDefault="00BE792B" w:rsidP="00A65D63">
      <w:r>
        <w:separator/>
      </w:r>
    </w:p>
  </w:endnote>
  <w:endnote w:type="continuationSeparator" w:id="0">
    <w:p w:rsidR="00BE792B" w:rsidRDefault="00BE792B" w:rsidP="00A6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2B" w:rsidRDefault="00BE792B" w:rsidP="00A65D63">
      <w:r>
        <w:separator/>
      </w:r>
    </w:p>
  </w:footnote>
  <w:footnote w:type="continuationSeparator" w:id="0">
    <w:p w:rsidR="00BE792B" w:rsidRDefault="00BE792B" w:rsidP="00A6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93"/>
    <w:rsid w:val="00066F86"/>
    <w:rsid w:val="000E5293"/>
    <w:rsid w:val="00196F35"/>
    <w:rsid w:val="001A3E86"/>
    <w:rsid w:val="001C35DF"/>
    <w:rsid w:val="001D55C6"/>
    <w:rsid w:val="001D7F59"/>
    <w:rsid w:val="001E06C2"/>
    <w:rsid w:val="0029118C"/>
    <w:rsid w:val="002C18AE"/>
    <w:rsid w:val="002D591C"/>
    <w:rsid w:val="00312EFE"/>
    <w:rsid w:val="00393585"/>
    <w:rsid w:val="00414B07"/>
    <w:rsid w:val="00464639"/>
    <w:rsid w:val="00473E51"/>
    <w:rsid w:val="004842B1"/>
    <w:rsid w:val="004877FD"/>
    <w:rsid w:val="004C3849"/>
    <w:rsid w:val="00505252"/>
    <w:rsid w:val="005902E9"/>
    <w:rsid w:val="00595986"/>
    <w:rsid w:val="00597247"/>
    <w:rsid w:val="005F6D2B"/>
    <w:rsid w:val="00615212"/>
    <w:rsid w:val="00740E60"/>
    <w:rsid w:val="00772BA5"/>
    <w:rsid w:val="00792221"/>
    <w:rsid w:val="008512B5"/>
    <w:rsid w:val="0086342F"/>
    <w:rsid w:val="008640E8"/>
    <w:rsid w:val="00930574"/>
    <w:rsid w:val="00954C4A"/>
    <w:rsid w:val="00972A0A"/>
    <w:rsid w:val="00A22075"/>
    <w:rsid w:val="00A44599"/>
    <w:rsid w:val="00A65D63"/>
    <w:rsid w:val="00AC5E77"/>
    <w:rsid w:val="00AE2F26"/>
    <w:rsid w:val="00BE792B"/>
    <w:rsid w:val="00C05F91"/>
    <w:rsid w:val="00C446FF"/>
    <w:rsid w:val="00C44BE9"/>
    <w:rsid w:val="00C80CB3"/>
    <w:rsid w:val="00D40BEA"/>
    <w:rsid w:val="00D64D1D"/>
    <w:rsid w:val="00D93352"/>
    <w:rsid w:val="00D97FD5"/>
    <w:rsid w:val="00E54CE8"/>
    <w:rsid w:val="00EA02C9"/>
    <w:rsid w:val="00F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A1257"/>
  <w15:chartTrackingRefBased/>
  <w15:docId w15:val="{E432E34A-60C7-427A-90BE-89FB5BE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63"/>
  </w:style>
  <w:style w:type="paragraph" w:styleId="a6">
    <w:name w:val="footer"/>
    <w:basedOn w:val="a"/>
    <w:link w:val="a7"/>
    <w:uiPriority w:val="99"/>
    <w:unhideWhenUsed/>
    <w:rsid w:val="00A6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63"/>
  </w:style>
  <w:style w:type="paragraph" w:styleId="a8">
    <w:name w:val="Balloon Text"/>
    <w:basedOn w:val="a"/>
    <w:link w:val="a9"/>
    <w:uiPriority w:val="99"/>
    <w:semiHidden/>
    <w:unhideWhenUsed/>
    <w:rsid w:val="0093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2021-09-28T05:43:00Z</cp:lastPrinted>
  <dcterms:created xsi:type="dcterms:W3CDTF">2021-08-11T04:15:00Z</dcterms:created>
  <dcterms:modified xsi:type="dcterms:W3CDTF">2021-09-28T05:46:00Z</dcterms:modified>
</cp:coreProperties>
</file>