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2F" w:rsidRPr="0083086D" w:rsidRDefault="00E5022F" w:rsidP="00E5022F">
      <w:pPr>
        <w:jc w:val="right"/>
        <w:rPr>
          <w:rFonts w:ascii="HGSｺﾞｼｯｸM" w:eastAsia="HGSｺﾞｼｯｸM"/>
          <w:sz w:val="18"/>
          <w:szCs w:val="18"/>
        </w:rPr>
      </w:pPr>
      <w:r w:rsidRPr="0083086D">
        <w:rPr>
          <w:rFonts w:ascii="HGSｺﾞｼｯｸM" w:eastAsia="HGSｺﾞｼｯｸM" w:hint="eastAsia"/>
          <w:sz w:val="18"/>
          <w:szCs w:val="18"/>
        </w:rPr>
        <w:t>（医療機関・訪問看護師用）</w:t>
      </w:r>
    </w:p>
    <w:p w:rsidR="00B1495C" w:rsidRPr="0083086D" w:rsidRDefault="00B1495C" w:rsidP="00E205ED">
      <w:pPr>
        <w:rPr>
          <w:rFonts w:ascii="HGSｺﾞｼｯｸM" w:eastAsia="HGSｺﾞｼｯｸM"/>
          <w:sz w:val="22"/>
          <w:shd w:val="pct15" w:color="auto" w:fill="FFFFFF"/>
        </w:rPr>
      </w:pPr>
    </w:p>
    <w:p w:rsidR="00750E87" w:rsidRPr="0083086D" w:rsidRDefault="00750E87" w:rsidP="00750E87">
      <w:pPr>
        <w:jc w:val="center"/>
        <w:rPr>
          <w:rFonts w:ascii="HGSｺﾞｼｯｸM" w:eastAsia="HGSｺﾞｼｯｸM"/>
          <w:sz w:val="28"/>
          <w:szCs w:val="28"/>
        </w:rPr>
      </w:pPr>
      <w:r w:rsidRPr="0083086D">
        <w:rPr>
          <w:rFonts w:ascii="HGSｺﾞｼｯｸM" w:eastAsia="HGSｺﾞｼｯｸM" w:hint="eastAsia"/>
          <w:sz w:val="28"/>
          <w:szCs w:val="28"/>
        </w:rPr>
        <w:t>愛媛県立新居浜病院『</w:t>
      </w:r>
      <w:r w:rsidRPr="0083086D">
        <w:rPr>
          <w:rFonts w:ascii="HGSｺﾞｼｯｸM" w:eastAsia="HGSｺﾞｼｯｸM" w:hint="eastAsia"/>
          <w:b/>
          <w:sz w:val="28"/>
          <w:szCs w:val="28"/>
        </w:rPr>
        <w:t>専門の看護師による同行訪問</w:t>
      </w:r>
      <w:r w:rsidRPr="0083086D">
        <w:rPr>
          <w:rFonts w:ascii="HGSｺﾞｼｯｸM" w:eastAsia="HGSｺﾞｼｯｸM" w:hint="eastAsia"/>
          <w:sz w:val="28"/>
          <w:szCs w:val="28"/>
        </w:rPr>
        <w:t>』について</w:t>
      </w:r>
    </w:p>
    <w:p w:rsidR="00750E87" w:rsidRPr="0083086D" w:rsidRDefault="00750E87" w:rsidP="00750E87">
      <w:pPr>
        <w:jc w:val="left"/>
        <w:rPr>
          <w:rFonts w:ascii="HGSｺﾞｼｯｸM" w:eastAsia="HGSｺﾞｼｯｸM"/>
          <w:sz w:val="18"/>
          <w:szCs w:val="18"/>
        </w:rPr>
      </w:pPr>
    </w:p>
    <w:p w:rsidR="00750E87" w:rsidRPr="0083086D" w:rsidRDefault="00750E87" w:rsidP="00750E87">
      <w:pPr>
        <w:jc w:val="left"/>
        <w:rPr>
          <w:rFonts w:ascii="HGSｺﾞｼｯｸM" w:eastAsia="HGSｺﾞｼｯｸM"/>
          <w:sz w:val="22"/>
          <w:szCs w:val="28"/>
        </w:rPr>
      </w:pPr>
      <w:r w:rsidRPr="0083086D">
        <w:rPr>
          <w:rFonts w:ascii="HGSｺﾞｼｯｸM" w:eastAsia="HGSｺﾞｼｯｸM" w:hint="eastAsia"/>
          <w:sz w:val="22"/>
          <w:szCs w:val="28"/>
        </w:rPr>
        <w:t>在宅療養中で以下の通院困難な場合に、専門の看護師が訪問看護師と一緒に訪問してより良いケア方法などを支援します</w:t>
      </w:r>
    </w:p>
    <w:p w:rsidR="00750E87" w:rsidRPr="0083086D" w:rsidRDefault="00750E87" w:rsidP="00750E87">
      <w:pPr>
        <w:jc w:val="left"/>
        <w:rPr>
          <w:rFonts w:ascii="HGSｺﾞｼｯｸM" w:eastAsia="HGSｺﾞｼｯｸM"/>
          <w:sz w:val="18"/>
          <w:szCs w:val="18"/>
        </w:rPr>
      </w:pPr>
    </w:p>
    <w:p w:rsidR="00750E87" w:rsidRPr="0083086D" w:rsidRDefault="00750E87" w:rsidP="00750E87">
      <w:pPr>
        <w:jc w:val="left"/>
        <w:rPr>
          <w:rFonts w:ascii="HGSｺﾞｼｯｸM" w:eastAsia="HGSｺﾞｼｯｸM"/>
          <w:sz w:val="22"/>
          <w:szCs w:val="28"/>
          <w:u w:val="single"/>
        </w:rPr>
      </w:pPr>
      <w:r w:rsidRPr="0083086D">
        <w:rPr>
          <w:rFonts w:ascii="HGSｺﾞｼｯｸM" w:eastAsia="HGSｺﾞｼｯｸM" w:hint="eastAsia"/>
          <w:sz w:val="22"/>
          <w:szCs w:val="28"/>
          <w:u w:val="single"/>
        </w:rPr>
        <w:t>１．訪問対象者</w:t>
      </w:r>
    </w:p>
    <w:p w:rsidR="00750E87" w:rsidRPr="0083086D" w:rsidRDefault="00750E87" w:rsidP="00750E87">
      <w:pPr>
        <w:jc w:val="left"/>
        <w:rPr>
          <w:rFonts w:ascii="HGSｺﾞｼｯｸM" w:eastAsia="HGSｺﾞｼｯｸM"/>
          <w:sz w:val="22"/>
          <w:szCs w:val="28"/>
        </w:rPr>
      </w:pPr>
      <w:r w:rsidRPr="0083086D">
        <w:rPr>
          <w:rFonts w:ascii="HGSｺﾞｼｯｸM" w:eastAsia="HGSｺﾞｼｯｸM" w:hint="eastAsia"/>
          <w:sz w:val="22"/>
          <w:szCs w:val="28"/>
        </w:rPr>
        <w:t>１）鎮痛療法または化学療法を行っている緩和ケアニーズを持つ方</w:t>
      </w:r>
    </w:p>
    <w:p w:rsidR="00750E87" w:rsidRPr="0083086D" w:rsidRDefault="00750E87" w:rsidP="00750E87">
      <w:pPr>
        <w:jc w:val="left"/>
        <w:rPr>
          <w:rFonts w:ascii="HGSｺﾞｼｯｸM" w:eastAsia="HGSｺﾞｼｯｸM"/>
          <w:sz w:val="22"/>
          <w:szCs w:val="28"/>
        </w:rPr>
      </w:pPr>
      <w:r w:rsidRPr="0083086D">
        <w:rPr>
          <w:rFonts w:ascii="HGSｺﾞｼｯｸM" w:eastAsia="HGSｺﾞｼｯｸM" w:hint="eastAsia"/>
          <w:sz w:val="22"/>
          <w:szCs w:val="28"/>
        </w:rPr>
        <w:t>２）真皮を超える褥瘡がある方</w:t>
      </w:r>
    </w:p>
    <w:p w:rsidR="00750E87" w:rsidRDefault="00750E87" w:rsidP="00750E87">
      <w:pPr>
        <w:jc w:val="left"/>
        <w:rPr>
          <w:rFonts w:ascii="HGSｺﾞｼｯｸM" w:eastAsia="HGSｺﾞｼｯｸM"/>
          <w:sz w:val="22"/>
          <w:szCs w:val="28"/>
        </w:rPr>
      </w:pPr>
      <w:r w:rsidRPr="0083086D">
        <w:rPr>
          <w:rFonts w:ascii="HGSｺﾞｼｯｸM" w:eastAsia="HGSｺﾞｼｯｸM" w:hint="eastAsia"/>
          <w:sz w:val="22"/>
          <w:szCs w:val="28"/>
        </w:rPr>
        <w:t>３）人工肛門もしくは人工膀胱周囲に皮膚びらん等などの皮膚障害がある方</w:t>
      </w:r>
    </w:p>
    <w:p w:rsidR="006E7C9F" w:rsidRPr="006E7C9F" w:rsidRDefault="006E7C9F" w:rsidP="00750E87">
      <w:pPr>
        <w:jc w:val="left"/>
        <w:rPr>
          <w:rFonts w:ascii="HGSｺﾞｼｯｸM" w:eastAsia="HGSｺﾞｼｯｸM"/>
          <w:sz w:val="22"/>
        </w:rPr>
      </w:pPr>
      <w:r>
        <w:rPr>
          <w:rFonts w:ascii="HGSｺﾞｼｯｸM" w:eastAsia="HGSｺﾞｼｯｸM" w:hint="eastAsia"/>
          <w:sz w:val="22"/>
          <w:szCs w:val="28"/>
        </w:rPr>
        <w:t>４）</w:t>
      </w:r>
      <w:r w:rsidRPr="006E7C9F">
        <w:rPr>
          <w:rFonts w:ascii="HGSｺﾞｼｯｸM" w:eastAsia="HGSｺﾞｼｯｸM" w:hint="eastAsia"/>
          <w:sz w:val="22"/>
        </w:rPr>
        <w:t>人工肛門もしくは人工膀胱管理に難渋している方</w:t>
      </w:r>
    </w:p>
    <w:p w:rsidR="00750E87" w:rsidRPr="0083086D" w:rsidRDefault="00750E87" w:rsidP="00750E87">
      <w:pPr>
        <w:ind w:firstLineChars="200" w:firstLine="440"/>
        <w:jc w:val="left"/>
        <w:rPr>
          <w:rFonts w:ascii="HGSｺﾞｼｯｸM" w:eastAsia="HGSｺﾞｼｯｸM"/>
          <w:sz w:val="22"/>
          <w:szCs w:val="28"/>
        </w:rPr>
      </w:pPr>
      <w:r w:rsidRPr="0083086D">
        <w:rPr>
          <w:rFonts w:ascii="HGSｺﾞｼｯｸM" w:eastAsia="HGSｺﾞｼｯｸM" w:hint="eastAsia"/>
          <w:sz w:val="22"/>
          <w:szCs w:val="28"/>
        </w:rPr>
        <w:t>＊病院から片道30分以内の距離が望ましい</w:t>
      </w:r>
    </w:p>
    <w:p w:rsidR="00750E87" w:rsidRDefault="00750E87" w:rsidP="00750E87">
      <w:pPr>
        <w:jc w:val="left"/>
        <w:rPr>
          <w:rFonts w:ascii="HGSｺﾞｼｯｸM" w:eastAsia="HGSｺﾞｼｯｸM"/>
          <w:sz w:val="18"/>
          <w:szCs w:val="18"/>
        </w:rPr>
      </w:pPr>
    </w:p>
    <w:p w:rsidR="0042436B" w:rsidRPr="0083086D" w:rsidRDefault="0042436B" w:rsidP="00750E87">
      <w:pPr>
        <w:jc w:val="left"/>
        <w:rPr>
          <w:rFonts w:ascii="HGSｺﾞｼｯｸM" w:eastAsia="HGSｺﾞｼｯｸM"/>
          <w:sz w:val="18"/>
          <w:szCs w:val="18"/>
        </w:rPr>
      </w:pPr>
    </w:p>
    <w:p w:rsidR="00750E87" w:rsidRPr="0083086D" w:rsidRDefault="00750E87" w:rsidP="00750E87">
      <w:pPr>
        <w:jc w:val="left"/>
        <w:rPr>
          <w:rFonts w:ascii="HGSｺﾞｼｯｸM" w:eastAsia="HGSｺﾞｼｯｸM"/>
          <w:sz w:val="22"/>
          <w:szCs w:val="28"/>
          <w:u w:val="single"/>
        </w:rPr>
      </w:pPr>
      <w:r w:rsidRPr="0083086D">
        <w:rPr>
          <w:rFonts w:ascii="HGSｺﾞｼｯｸM" w:eastAsia="HGSｺﾞｼｯｸM" w:hint="eastAsia"/>
          <w:sz w:val="22"/>
          <w:szCs w:val="28"/>
          <w:u w:val="single"/>
        </w:rPr>
        <w:t>２．申し込み方法</w:t>
      </w:r>
    </w:p>
    <w:p w:rsidR="00750E87" w:rsidRPr="0083086D" w:rsidRDefault="00750E87" w:rsidP="00750E87">
      <w:pPr>
        <w:jc w:val="left"/>
        <w:rPr>
          <w:rFonts w:ascii="HGSｺﾞｼｯｸM" w:eastAsia="HGSｺﾞｼｯｸM"/>
          <w:sz w:val="22"/>
          <w:szCs w:val="28"/>
        </w:rPr>
      </w:pPr>
      <w:r w:rsidRPr="0083086D">
        <w:rPr>
          <w:rFonts w:ascii="HGSｺﾞｼｯｸM" w:eastAsia="HGSｺﾞｼｯｸM" w:hint="eastAsia"/>
          <w:sz w:val="22"/>
          <w:szCs w:val="28"/>
        </w:rPr>
        <w:t>１）訪問医に相談、報告し、専門の看護師の同行訪問について同意を得てください</w:t>
      </w:r>
      <w:r w:rsidR="0042436B">
        <w:rPr>
          <w:rFonts w:ascii="HGSｺﾞｼｯｸM" w:eastAsia="HGSｺﾞｼｯｸM" w:hint="eastAsia"/>
          <w:sz w:val="22"/>
          <w:szCs w:val="28"/>
        </w:rPr>
        <w:t>。</w:t>
      </w:r>
    </w:p>
    <w:p w:rsidR="00750E87" w:rsidRPr="0083086D" w:rsidRDefault="00750E87" w:rsidP="00750E87">
      <w:pPr>
        <w:ind w:left="440" w:hangingChars="200" w:hanging="440"/>
        <w:jc w:val="left"/>
        <w:rPr>
          <w:rFonts w:ascii="HGSｺﾞｼｯｸM" w:eastAsia="HGSｺﾞｼｯｸM"/>
          <w:sz w:val="22"/>
          <w:szCs w:val="28"/>
        </w:rPr>
      </w:pPr>
      <w:r w:rsidRPr="0083086D">
        <w:rPr>
          <w:rFonts w:ascii="HGSｺﾞｼｯｸM" w:eastAsia="HGSｺﾞｼｯｸM" w:hint="eastAsia"/>
          <w:sz w:val="22"/>
          <w:szCs w:val="28"/>
        </w:rPr>
        <w:t>２）患者・家族に同行訪問及び支払いについて、ご説明し同意を得ていただきますよう</w:t>
      </w:r>
      <w:r w:rsidR="002D5023">
        <w:rPr>
          <w:rFonts w:ascii="HGSｺﾞｼｯｸM" w:eastAsia="HGSｺﾞｼｯｸM" w:hint="eastAsia"/>
          <w:sz w:val="22"/>
          <w:szCs w:val="28"/>
        </w:rPr>
        <w:t xml:space="preserve">　　</w:t>
      </w:r>
      <w:r w:rsidRPr="0083086D">
        <w:rPr>
          <w:rFonts w:ascii="HGSｺﾞｼｯｸM" w:eastAsia="HGSｺﾞｼｯｸM" w:hint="eastAsia"/>
          <w:sz w:val="22"/>
          <w:szCs w:val="28"/>
        </w:rPr>
        <w:t>お願いします</w:t>
      </w:r>
      <w:r w:rsidR="0042436B">
        <w:rPr>
          <w:rFonts w:ascii="HGSｺﾞｼｯｸM" w:eastAsia="HGSｺﾞｼｯｸM" w:hint="eastAsia"/>
          <w:sz w:val="22"/>
          <w:szCs w:val="28"/>
        </w:rPr>
        <w:t>。</w:t>
      </w:r>
    </w:p>
    <w:p w:rsidR="00750E87" w:rsidRPr="0083086D" w:rsidRDefault="00750E87" w:rsidP="00750E87">
      <w:pPr>
        <w:jc w:val="left"/>
        <w:rPr>
          <w:rFonts w:ascii="HGSｺﾞｼｯｸM" w:eastAsia="HGSｺﾞｼｯｸM"/>
          <w:sz w:val="22"/>
          <w:szCs w:val="28"/>
        </w:rPr>
      </w:pPr>
      <w:r w:rsidRPr="0083086D">
        <w:rPr>
          <w:rFonts w:ascii="HGSｺﾞｼｯｸM" w:eastAsia="HGSｺﾞｼｯｸM" w:hint="eastAsia"/>
          <w:sz w:val="22"/>
          <w:szCs w:val="28"/>
        </w:rPr>
        <w:t>３）同意を得られましたら、別紙『在宅患者訪問看護申込書』に必要事項をご記入頂き、</w:t>
      </w:r>
    </w:p>
    <w:p w:rsidR="00750E87" w:rsidRPr="0083086D" w:rsidRDefault="00750E87" w:rsidP="00750E87">
      <w:pPr>
        <w:ind w:firstLineChars="200" w:firstLine="440"/>
        <w:jc w:val="left"/>
        <w:rPr>
          <w:rFonts w:ascii="HGSｺﾞｼｯｸM" w:eastAsia="HGSｺﾞｼｯｸM"/>
          <w:sz w:val="22"/>
          <w:szCs w:val="28"/>
        </w:rPr>
      </w:pPr>
      <w:r w:rsidRPr="0083086D">
        <w:rPr>
          <w:rFonts w:ascii="HGSｺﾞｼｯｸM" w:eastAsia="HGSｺﾞｼｯｸM" w:hint="eastAsia"/>
          <w:sz w:val="22"/>
          <w:szCs w:val="28"/>
        </w:rPr>
        <w:t>当院の地域医療連係室（FAX：0897-31-7051）にてFAXでお申し込みください。</w:t>
      </w:r>
    </w:p>
    <w:p w:rsidR="00750E87" w:rsidRPr="0083086D" w:rsidRDefault="00750E87" w:rsidP="00750E87">
      <w:pPr>
        <w:jc w:val="left"/>
        <w:rPr>
          <w:rFonts w:ascii="HGSｺﾞｼｯｸM" w:eastAsia="HGSｺﾞｼｯｸM"/>
          <w:sz w:val="22"/>
          <w:szCs w:val="28"/>
        </w:rPr>
      </w:pPr>
      <w:r w:rsidRPr="0083086D">
        <w:rPr>
          <w:rFonts w:ascii="HGSｺﾞｼｯｸM" w:eastAsia="HGSｺﾞｼｯｸM" w:hint="eastAsia"/>
          <w:sz w:val="22"/>
          <w:szCs w:val="28"/>
        </w:rPr>
        <w:t>４）当院の受診が初めての方は保険情報を含めた情報提供をFAXでご連絡ください</w:t>
      </w:r>
      <w:r w:rsidR="0042436B">
        <w:rPr>
          <w:rFonts w:ascii="HGSｺﾞｼｯｸM" w:eastAsia="HGSｺﾞｼｯｸM" w:hint="eastAsia"/>
          <w:sz w:val="22"/>
          <w:szCs w:val="28"/>
        </w:rPr>
        <w:t>。</w:t>
      </w:r>
    </w:p>
    <w:p w:rsidR="00750E87" w:rsidRDefault="00750E87" w:rsidP="00750E87">
      <w:pPr>
        <w:jc w:val="left"/>
        <w:rPr>
          <w:rFonts w:ascii="HGSｺﾞｼｯｸM" w:eastAsia="HGSｺﾞｼｯｸM"/>
          <w:sz w:val="18"/>
          <w:szCs w:val="18"/>
        </w:rPr>
      </w:pPr>
    </w:p>
    <w:p w:rsidR="0042436B" w:rsidRPr="0083086D" w:rsidRDefault="0042436B" w:rsidP="00750E87">
      <w:pPr>
        <w:jc w:val="left"/>
        <w:rPr>
          <w:rFonts w:ascii="HGSｺﾞｼｯｸM" w:eastAsia="HGSｺﾞｼｯｸM"/>
          <w:sz w:val="18"/>
          <w:szCs w:val="18"/>
        </w:rPr>
      </w:pPr>
    </w:p>
    <w:p w:rsidR="00750E87" w:rsidRPr="0083086D" w:rsidRDefault="00750E87" w:rsidP="00750E87">
      <w:pPr>
        <w:jc w:val="left"/>
        <w:rPr>
          <w:rFonts w:ascii="HGSｺﾞｼｯｸM" w:eastAsia="HGSｺﾞｼｯｸM"/>
          <w:sz w:val="22"/>
          <w:szCs w:val="28"/>
          <w:u w:val="single"/>
        </w:rPr>
      </w:pPr>
      <w:r w:rsidRPr="0083086D">
        <w:rPr>
          <w:rFonts w:ascii="HGSｺﾞｼｯｸM" w:eastAsia="HGSｺﾞｼｯｸM" w:hint="eastAsia"/>
          <w:sz w:val="22"/>
          <w:szCs w:val="28"/>
          <w:u w:val="single"/>
        </w:rPr>
        <w:t>３．申し込み受付</w:t>
      </w:r>
    </w:p>
    <w:p w:rsidR="00750E87" w:rsidRPr="0083086D" w:rsidRDefault="00750E87" w:rsidP="00750E87">
      <w:pPr>
        <w:jc w:val="left"/>
        <w:rPr>
          <w:rFonts w:ascii="HGSｺﾞｼｯｸM" w:eastAsia="HGSｺﾞｼｯｸM"/>
          <w:sz w:val="22"/>
          <w:szCs w:val="28"/>
        </w:rPr>
      </w:pPr>
      <w:r w:rsidRPr="0083086D">
        <w:rPr>
          <w:rFonts w:ascii="HGSｺﾞｼｯｸM" w:eastAsia="HGSｺﾞｼｯｸM" w:hint="eastAsia"/>
          <w:sz w:val="22"/>
          <w:szCs w:val="28"/>
        </w:rPr>
        <w:t>１）FAXを受け取りましたら、当院担当者より訪問日についてご連絡させて頂きます</w:t>
      </w:r>
      <w:r w:rsidR="0042436B">
        <w:rPr>
          <w:rFonts w:ascii="HGSｺﾞｼｯｸM" w:eastAsia="HGSｺﾞｼｯｸM" w:hint="eastAsia"/>
          <w:sz w:val="22"/>
          <w:szCs w:val="28"/>
        </w:rPr>
        <w:t>。</w:t>
      </w:r>
    </w:p>
    <w:p w:rsidR="00750E87" w:rsidRPr="0083086D" w:rsidRDefault="00750E87" w:rsidP="00750E87">
      <w:pPr>
        <w:jc w:val="left"/>
        <w:rPr>
          <w:rFonts w:ascii="HGSｺﾞｼｯｸM" w:eastAsia="HGSｺﾞｼｯｸM"/>
          <w:sz w:val="22"/>
          <w:szCs w:val="28"/>
        </w:rPr>
      </w:pPr>
      <w:r w:rsidRPr="0083086D">
        <w:rPr>
          <w:rFonts w:ascii="HGSｺﾞｼｯｸM" w:eastAsia="HGSｺﾞｼｯｸM" w:hint="eastAsia"/>
          <w:sz w:val="22"/>
          <w:szCs w:val="28"/>
        </w:rPr>
        <w:t>２）ご相談の上、訪問日を決めさせていただきます。</w:t>
      </w:r>
    </w:p>
    <w:p w:rsidR="00750E87" w:rsidRDefault="00750E87" w:rsidP="00750E87">
      <w:pPr>
        <w:jc w:val="left"/>
        <w:rPr>
          <w:rFonts w:ascii="HGSｺﾞｼｯｸM" w:eastAsia="HGSｺﾞｼｯｸM"/>
          <w:sz w:val="18"/>
          <w:szCs w:val="18"/>
        </w:rPr>
      </w:pPr>
    </w:p>
    <w:p w:rsidR="0042436B" w:rsidRPr="0083086D" w:rsidRDefault="0042436B" w:rsidP="00750E87">
      <w:pPr>
        <w:jc w:val="left"/>
        <w:rPr>
          <w:rFonts w:ascii="HGSｺﾞｼｯｸM" w:eastAsia="HGSｺﾞｼｯｸM"/>
          <w:sz w:val="18"/>
          <w:szCs w:val="18"/>
        </w:rPr>
      </w:pPr>
    </w:p>
    <w:p w:rsidR="00750E87" w:rsidRPr="0083086D" w:rsidRDefault="00750E87" w:rsidP="00750E87">
      <w:pPr>
        <w:jc w:val="left"/>
        <w:rPr>
          <w:rFonts w:ascii="HGSｺﾞｼｯｸM" w:eastAsia="HGSｺﾞｼｯｸM"/>
          <w:sz w:val="22"/>
          <w:szCs w:val="28"/>
          <w:u w:val="single"/>
        </w:rPr>
      </w:pPr>
      <w:r w:rsidRPr="0083086D">
        <w:rPr>
          <w:rFonts w:ascii="HGSｺﾞｼｯｸM" w:eastAsia="HGSｺﾞｼｯｸM" w:hint="eastAsia"/>
          <w:sz w:val="22"/>
          <w:szCs w:val="28"/>
          <w:u w:val="single"/>
        </w:rPr>
        <w:t>４．同行訪問日までにご準備頂くもの</w:t>
      </w:r>
    </w:p>
    <w:p w:rsidR="00750E87" w:rsidRPr="0083086D" w:rsidRDefault="00750E87" w:rsidP="00750E87">
      <w:pPr>
        <w:jc w:val="left"/>
        <w:rPr>
          <w:rFonts w:ascii="HGSｺﾞｼｯｸM" w:eastAsia="HGSｺﾞｼｯｸM"/>
          <w:sz w:val="22"/>
          <w:szCs w:val="28"/>
        </w:rPr>
      </w:pPr>
      <w:r w:rsidRPr="0083086D">
        <w:rPr>
          <w:rFonts w:ascii="HGSｺﾞｼｯｸM" w:eastAsia="HGSｺﾞｼｯｸM" w:hint="eastAsia"/>
          <w:sz w:val="22"/>
          <w:szCs w:val="28"/>
        </w:rPr>
        <w:t>１）『専門</w:t>
      </w:r>
      <w:r w:rsidR="00E5022F" w:rsidRPr="0083086D">
        <w:rPr>
          <w:rFonts w:ascii="HGSｺﾞｼｯｸM" w:eastAsia="HGSｺﾞｼｯｸM" w:hint="eastAsia"/>
          <w:sz w:val="22"/>
          <w:szCs w:val="28"/>
        </w:rPr>
        <w:t>の看護師による同行訪問についての同意書』に必要事項を記入し同意があるもの</w:t>
      </w:r>
    </w:p>
    <w:p w:rsidR="00750E87" w:rsidRPr="0083086D" w:rsidRDefault="00E5022F" w:rsidP="00750E87">
      <w:pPr>
        <w:jc w:val="left"/>
        <w:rPr>
          <w:rFonts w:ascii="HGSｺﾞｼｯｸM" w:eastAsia="HGSｺﾞｼｯｸM"/>
          <w:sz w:val="22"/>
          <w:szCs w:val="28"/>
        </w:rPr>
      </w:pPr>
      <w:r w:rsidRPr="0083086D">
        <w:rPr>
          <w:rFonts w:ascii="HGSｺﾞｼｯｸM" w:eastAsia="HGSｺﾞｼｯｸM" w:hint="eastAsia"/>
          <w:sz w:val="22"/>
          <w:szCs w:val="28"/>
        </w:rPr>
        <w:t xml:space="preserve">　　　原本：患者又は家族用</w:t>
      </w:r>
    </w:p>
    <w:p w:rsidR="00750E87" w:rsidRPr="0083086D" w:rsidRDefault="00750E87" w:rsidP="00750E87">
      <w:pPr>
        <w:jc w:val="left"/>
        <w:rPr>
          <w:rFonts w:ascii="HGSｺﾞｼｯｸM" w:eastAsia="HGSｺﾞｼｯｸM"/>
          <w:sz w:val="22"/>
          <w:szCs w:val="28"/>
        </w:rPr>
      </w:pPr>
      <w:r w:rsidRPr="0083086D">
        <w:rPr>
          <w:rFonts w:ascii="HGSｺﾞｼｯｸM" w:eastAsia="HGSｺﾞｼｯｸM" w:hint="eastAsia"/>
          <w:sz w:val="22"/>
          <w:szCs w:val="28"/>
        </w:rPr>
        <w:t xml:space="preserve">　　　一部：愛媛県立新居浜病院用</w:t>
      </w:r>
    </w:p>
    <w:p w:rsidR="00750E87" w:rsidRDefault="00750E87" w:rsidP="00750E87">
      <w:pPr>
        <w:jc w:val="left"/>
        <w:rPr>
          <w:rFonts w:ascii="HGSｺﾞｼｯｸM" w:eastAsia="HGSｺﾞｼｯｸM"/>
          <w:sz w:val="18"/>
          <w:szCs w:val="18"/>
        </w:rPr>
      </w:pPr>
    </w:p>
    <w:p w:rsidR="0042436B" w:rsidRPr="0083086D" w:rsidRDefault="0042436B" w:rsidP="00750E87">
      <w:pPr>
        <w:jc w:val="left"/>
        <w:rPr>
          <w:rFonts w:ascii="HGSｺﾞｼｯｸM" w:eastAsia="HGSｺﾞｼｯｸM"/>
          <w:sz w:val="18"/>
          <w:szCs w:val="18"/>
        </w:rPr>
      </w:pPr>
    </w:p>
    <w:p w:rsidR="00750E87" w:rsidRPr="0083086D" w:rsidRDefault="00750E87" w:rsidP="00750E87">
      <w:pPr>
        <w:jc w:val="left"/>
        <w:rPr>
          <w:rFonts w:ascii="HGSｺﾞｼｯｸM" w:eastAsia="HGSｺﾞｼｯｸM"/>
          <w:sz w:val="22"/>
          <w:szCs w:val="28"/>
          <w:u w:val="single"/>
        </w:rPr>
      </w:pPr>
      <w:r w:rsidRPr="0083086D">
        <w:rPr>
          <w:rFonts w:ascii="HGSｺﾞｼｯｸM" w:eastAsia="HGSｺﾞｼｯｸM" w:hint="eastAsia"/>
          <w:sz w:val="22"/>
          <w:szCs w:val="28"/>
          <w:u w:val="single"/>
        </w:rPr>
        <w:t>５．患者の支払いについて</w:t>
      </w:r>
    </w:p>
    <w:p w:rsidR="00750E87" w:rsidRPr="0083086D" w:rsidRDefault="00750E87" w:rsidP="00750E87">
      <w:pPr>
        <w:rPr>
          <w:rFonts w:ascii="HGSｺﾞｼｯｸM" w:eastAsia="HGSｺﾞｼｯｸM"/>
          <w:sz w:val="22"/>
        </w:rPr>
      </w:pPr>
      <w:r w:rsidRPr="0083086D">
        <w:rPr>
          <w:rFonts w:ascii="HGSｺﾞｼｯｸM" w:eastAsia="HGSｺﾞｼｯｸM" w:hint="eastAsia"/>
          <w:sz w:val="22"/>
          <w:szCs w:val="28"/>
        </w:rPr>
        <w:t>１）利用料　訪問ケア</w:t>
      </w:r>
      <w:r w:rsidRPr="0083086D">
        <w:rPr>
          <w:rFonts w:ascii="HGSｺﾞｼｯｸM" w:eastAsia="HGSｺﾞｼｯｸM" w:hint="eastAsia"/>
          <w:sz w:val="22"/>
        </w:rPr>
        <w:t>（医療保険の区分による負担）及び交通費となります。</w:t>
      </w:r>
    </w:p>
    <w:p w:rsidR="00750E87" w:rsidRDefault="00750E87" w:rsidP="00750E87">
      <w:pPr>
        <w:rPr>
          <w:rFonts w:ascii="HGSｺﾞｼｯｸM" w:eastAsia="HGSｺﾞｼｯｸM"/>
          <w:sz w:val="22"/>
        </w:rPr>
      </w:pPr>
      <w:r w:rsidRPr="0083086D">
        <w:rPr>
          <w:rFonts w:ascii="HGSｺﾞｼｯｸM" w:eastAsia="HGSｺﾞｼｯｸM" w:hint="eastAsia"/>
          <w:sz w:val="22"/>
          <w:szCs w:val="28"/>
        </w:rPr>
        <w:t xml:space="preserve">　</w:t>
      </w:r>
      <w:r w:rsidRPr="0083086D">
        <w:rPr>
          <w:rFonts w:ascii="HGSｺﾞｼｯｸM" w:eastAsia="HGSｺﾞｼｯｸM" w:hint="eastAsia"/>
          <w:sz w:val="22"/>
        </w:rPr>
        <w:t>①訪問ケア料（基本料金）</w:t>
      </w:r>
    </w:p>
    <w:p w:rsidR="006E7C9F" w:rsidRDefault="006E7C9F" w:rsidP="00750E87">
      <w:pPr>
        <w:rPr>
          <w:rFonts w:ascii="HGSｺﾞｼｯｸM" w:eastAsia="HGSｺﾞｼｯｸM"/>
          <w:sz w:val="22"/>
        </w:rPr>
      </w:pPr>
    </w:p>
    <w:tbl>
      <w:tblPr>
        <w:tblStyle w:val="a5"/>
        <w:tblW w:w="0" w:type="auto"/>
        <w:tblInd w:w="279" w:type="dxa"/>
        <w:tblLook w:val="04A0" w:firstRow="1" w:lastRow="0" w:firstColumn="1" w:lastColumn="0" w:noHBand="0" w:noVBand="1"/>
      </w:tblPr>
      <w:tblGrid>
        <w:gridCol w:w="3402"/>
        <w:gridCol w:w="4394"/>
      </w:tblGrid>
      <w:tr w:rsidR="006E7C9F" w:rsidRPr="0083086D" w:rsidTr="00C73C6A">
        <w:tc>
          <w:tcPr>
            <w:tcW w:w="3402" w:type="dxa"/>
          </w:tcPr>
          <w:p w:rsidR="006E7C9F" w:rsidRPr="0083086D" w:rsidRDefault="006E7C9F" w:rsidP="00C73C6A">
            <w:pPr>
              <w:jc w:val="center"/>
              <w:rPr>
                <w:rFonts w:ascii="HGSｺﾞｼｯｸM" w:eastAsia="HGSｺﾞｼｯｸM"/>
                <w:sz w:val="24"/>
                <w:szCs w:val="24"/>
              </w:rPr>
            </w:pPr>
            <w:r w:rsidRPr="0083086D">
              <w:rPr>
                <w:rFonts w:ascii="HGSｺﾞｼｯｸM" w:eastAsia="HGSｺﾞｼｯｸM" w:hint="eastAsia"/>
                <w:sz w:val="24"/>
                <w:szCs w:val="24"/>
              </w:rPr>
              <w:t>在宅患者訪問看護・指導料</w:t>
            </w:r>
          </w:p>
        </w:tc>
        <w:tc>
          <w:tcPr>
            <w:tcW w:w="4394" w:type="dxa"/>
          </w:tcPr>
          <w:p w:rsidR="006E7C9F" w:rsidRPr="0083086D" w:rsidRDefault="006E7C9F" w:rsidP="00C73C6A">
            <w:pPr>
              <w:jc w:val="center"/>
              <w:rPr>
                <w:rFonts w:ascii="HGSｺﾞｼｯｸM" w:eastAsia="HGSｺﾞｼｯｸM"/>
                <w:sz w:val="24"/>
                <w:szCs w:val="24"/>
              </w:rPr>
            </w:pPr>
            <w:r w:rsidRPr="0083086D">
              <w:rPr>
                <w:rFonts w:ascii="HGSｺﾞｼｯｸM" w:eastAsia="HGSｺﾞｼｯｸM" w:hint="eastAsia"/>
                <w:sz w:val="24"/>
                <w:szCs w:val="24"/>
              </w:rPr>
              <w:t>自己負担額</w:t>
            </w:r>
          </w:p>
        </w:tc>
      </w:tr>
      <w:tr w:rsidR="006E7C9F" w:rsidRPr="0083086D" w:rsidTr="00C73C6A">
        <w:trPr>
          <w:trHeight w:val="302"/>
        </w:trPr>
        <w:tc>
          <w:tcPr>
            <w:tcW w:w="3402" w:type="dxa"/>
            <w:vMerge w:val="restart"/>
          </w:tcPr>
          <w:p w:rsidR="006E7C9F" w:rsidRPr="0083086D" w:rsidRDefault="006E7C9F" w:rsidP="00C73C6A">
            <w:pPr>
              <w:jc w:val="left"/>
              <w:rPr>
                <w:rFonts w:ascii="HGSｺﾞｼｯｸM" w:eastAsia="HGSｺﾞｼｯｸM"/>
                <w:sz w:val="24"/>
                <w:szCs w:val="24"/>
              </w:rPr>
            </w:pPr>
          </w:p>
          <w:p w:rsidR="006E7C9F" w:rsidRPr="0083086D" w:rsidRDefault="006E7C9F" w:rsidP="00C73C6A">
            <w:pPr>
              <w:jc w:val="center"/>
              <w:rPr>
                <w:rFonts w:ascii="HGSｺﾞｼｯｸM" w:eastAsia="HGSｺﾞｼｯｸM"/>
                <w:sz w:val="24"/>
                <w:szCs w:val="24"/>
              </w:rPr>
            </w:pPr>
            <w:r w:rsidRPr="0083086D">
              <w:rPr>
                <w:rFonts w:ascii="HGSｺﾞｼｯｸM" w:eastAsia="HGSｺﾞｼｯｸM" w:hint="eastAsia"/>
                <w:sz w:val="24"/>
                <w:szCs w:val="24"/>
              </w:rPr>
              <w:t>基本料：1.285点</w:t>
            </w:r>
          </w:p>
        </w:tc>
        <w:tc>
          <w:tcPr>
            <w:tcW w:w="4394" w:type="dxa"/>
          </w:tcPr>
          <w:p w:rsidR="006E7C9F" w:rsidRPr="0083086D" w:rsidRDefault="006E7C9F" w:rsidP="00C73C6A">
            <w:pPr>
              <w:ind w:firstLineChars="200" w:firstLine="480"/>
              <w:jc w:val="left"/>
              <w:rPr>
                <w:rFonts w:ascii="HGSｺﾞｼｯｸM" w:eastAsia="HGSｺﾞｼｯｸM"/>
                <w:sz w:val="24"/>
                <w:szCs w:val="24"/>
              </w:rPr>
            </w:pPr>
            <w:r w:rsidRPr="0083086D">
              <w:rPr>
                <w:rFonts w:ascii="HGSｺﾞｼｯｸM" w:eastAsia="HGSｺﾞｼｯｸM" w:hint="eastAsia"/>
                <w:sz w:val="24"/>
                <w:szCs w:val="24"/>
              </w:rPr>
              <w:t>1割負担の場合、1.285円</w:t>
            </w:r>
          </w:p>
        </w:tc>
      </w:tr>
      <w:tr w:rsidR="006E7C9F" w:rsidRPr="0083086D" w:rsidTr="00C73C6A">
        <w:tc>
          <w:tcPr>
            <w:tcW w:w="3402" w:type="dxa"/>
            <w:vMerge/>
          </w:tcPr>
          <w:p w:rsidR="006E7C9F" w:rsidRPr="0083086D" w:rsidRDefault="006E7C9F" w:rsidP="00C73C6A">
            <w:pPr>
              <w:jc w:val="left"/>
              <w:rPr>
                <w:rFonts w:ascii="HGSｺﾞｼｯｸM" w:eastAsia="HGSｺﾞｼｯｸM"/>
                <w:sz w:val="24"/>
                <w:szCs w:val="24"/>
              </w:rPr>
            </w:pPr>
          </w:p>
        </w:tc>
        <w:tc>
          <w:tcPr>
            <w:tcW w:w="4394" w:type="dxa"/>
          </w:tcPr>
          <w:p w:rsidR="006E7C9F" w:rsidRPr="0083086D" w:rsidRDefault="006E7C9F" w:rsidP="00C73C6A">
            <w:pPr>
              <w:ind w:firstLineChars="200" w:firstLine="480"/>
              <w:jc w:val="left"/>
              <w:rPr>
                <w:rFonts w:ascii="HGSｺﾞｼｯｸM" w:eastAsia="HGSｺﾞｼｯｸM"/>
                <w:sz w:val="24"/>
                <w:szCs w:val="24"/>
              </w:rPr>
            </w:pPr>
            <w:r w:rsidRPr="0083086D">
              <w:rPr>
                <w:rFonts w:ascii="HGSｺﾞｼｯｸM" w:eastAsia="HGSｺﾞｼｯｸM" w:hint="eastAsia"/>
                <w:sz w:val="24"/>
                <w:szCs w:val="24"/>
              </w:rPr>
              <w:t>2割負担の場合、2.570円</w:t>
            </w:r>
          </w:p>
        </w:tc>
      </w:tr>
      <w:tr w:rsidR="006E7C9F" w:rsidRPr="0083086D" w:rsidTr="00C73C6A">
        <w:tc>
          <w:tcPr>
            <w:tcW w:w="3402" w:type="dxa"/>
            <w:vMerge/>
            <w:tcBorders>
              <w:bottom w:val="single" w:sz="4" w:space="0" w:color="auto"/>
            </w:tcBorders>
          </w:tcPr>
          <w:p w:rsidR="006E7C9F" w:rsidRPr="0083086D" w:rsidRDefault="006E7C9F" w:rsidP="00C73C6A">
            <w:pPr>
              <w:jc w:val="left"/>
              <w:rPr>
                <w:rFonts w:ascii="HGSｺﾞｼｯｸM" w:eastAsia="HGSｺﾞｼｯｸM"/>
                <w:sz w:val="24"/>
                <w:szCs w:val="24"/>
              </w:rPr>
            </w:pPr>
          </w:p>
        </w:tc>
        <w:tc>
          <w:tcPr>
            <w:tcW w:w="4394" w:type="dxa"/>
          </w:tcPr>
          <w:p w:rsidR="006E7C9F" w:rsidRPr="0083086D" w:rsidRDefault="006E7C9F" w:rsidP="00C73C6A">
            <w:pPr>
              <w:ind w:firstLineChars="200" w:firstLine="480"/>
              <w:jc w:val="left"/>
              <w:rPr>
                <w:rFonts w:ascii="HGSｺﾞｼｯｸM" w:eastAsia="HGSｺﾞｼｯｸM"/>
                <w:sz w:val="24"/>
                <w:szCs w:val="24"/>
              </w:rPr>
            </w:pPr>
            <w:r w:rsidRPr="0083086D">
              <w:rPr>
                <w:rFonts w:ascii="HGSｺﾞｼｯｸM" w:eastAsia="HGSｺﾞｼｯｸM" w:hint="eastAsia"/>
                <w:sz w:val="24"/>
                <w:szCs w:val="24"/>
              </w:rPr>
              <w:t>3割負担の場合、3.855円</w:t>
            </w:r>
          </w:p>
        </w:tc>
      </w:tr>
    </w:tbl>
    <w:p w:rsidR="006E7C9F" w:rsidRPr="0083086D" w:rsidRDefault="006E7C9F" w:rsidP="00750E87">
      <w:pPr>
        <w:rPr>
          <w:rFonts w:ascii="HGSｺﾞｼｯｸM" w:eastAsia="HGSｺﾞｼｯｸM"/>
          <w:sz w:val="22"/>
        </w:rPr>
      </w:pPr>
    </w:p>
    <w:p w:rsidR="00334273" w:rsidRPr="002D5023" w:rsidRDefault="00334273" w:rsidP="00334273">
      <w:pPr>
        <w:ind w:leftChars="100" w:left="210"/>
        <w:jc w:val="left"/>
        <w:rPr>
          <w:rFonts w:ascii="HGSｺﾞｼｯｸM" w:eastAsia="HGSｺﾞｼｯｸM"/>
          <w:sz w:val="22"/>
        </w:rPr>
      </w:pPr>
      <w:r w:rsidRPr="002D5023">
        <w:rPr>
          <w:rFonts w:ascii="HGSｺﾞｼｯｸM" w:eastAsia="HGSｺﾞｼｯｸM" w:hint="eastAsia"/>
          <w:sz w:val="22"/>
        </w:rPr>
        <w:t>②訪問日以降に当院に連絡した後に会計窓口にてお支払いいただく、もしくは</w:t>
      </w:r>
      <w:bookmarkStart w:id="0" w:name="_GoBack"/>
      <w:bookmarkEnd w:id="0"/>
      <w:r w:rsidRPr="002D5023">
        <w:rPr>
          <w:rFonts w:ascii="HGSｺﾞｼｯｸM" w:eastAsia="HGSｺﾞｼｯｸM" w:hint="eastAsia"/>
          <w:sz w:val="22"/>
        </w:rPr>
        <w:t>振込用紙を郵送いたしますので、期日までにお支払いをお願いいたします。</w:t>
      </w:r>
    </w:p>
    <w:p w:rsidR="00334273" w:rsidRDefault="00334273" w:rsidP="00334273">
      <w:pPr>
        <w:jc w:val="left"/>
        <w:rPr>
          <w:rFonts w:ascii="HGSｺﾞｼｯｸM" w:eastAsia="HGSｺﾞｼｯｸM"/>
          <w:sz w:val="24"/>
          <w:szCs w:val="24"/>
        </w:rPr>
      </w:pPr>
    </w:p>
    <w:p w:rsidR="00750E87" w:rsidRDefault="00750E87" w:rsidP="00750E87">
      <w:pPr>
        <w:rPr>
          <w:rFonts w:ascii="HGSｺﾞｼｯｸM" w:eastAsia="HGSｺﾞｼｯｸM"/>
          <w:sz w:val="22"/>
        </w:rPr>
      </w:pPr>
      <w:r w:rsidRPr="0083086D">
        <w:rPr>
          <w:rFonts w:ascii="HGSｺﾞｼｯｸM" w:eastAsia="HGSｺﾞｼｯｸM" w:hint="eastAsia"/>
          <w:sz w:val="22"/>
          <w:szCs w:val="28"/>
        </w:rPr>
        <w:t xml:space="preserve">　</w:t>
      </w:r>
      <w:r w:rsidRPr="0083086D">
        <w:rPr>
          <w:rFonts w:ascii="HGSｺﾞｼｯｸM" w:eastAsia="HGSｺﾞｼｯｸM" w:hint="eastAsia"/>
          <w:sz w:val="22"/>
        </w:rPr>
        <w:t xml:space="preserve">　　</w:t>
      </w:r>
    </w:p>
    <w:p w:rsidR="0042436B" w:rsidRPr="0083086D" w:rsidRDefault="0042436B" w:rsidP="00750E87">
      <w:pPr>
        <w:rPr>
          <w:rFonts w:ascii="HGSｺﾞｼｯｸM" w:eastAsia="HGSｺﾞｼｯｸM"/>
          <w:sz w:val="22"/>
          <w:shd w:val="pct15" w:color="auto" w:fill="FFFFFF"/>
        </w:rPr>
      </w:pPr>
    </w:p>
    <w:p w:rsidR="00750E87" w:rsidRPr="00334273" w:rsidRDefault="00334273" w:rsidP="00334273">
      <w:pPr>
        <w:ind w:firstLineChars="100" w:firstLine="220"/>
        <w:rPr>
          <w:rFonts w:ascii="HGSｺﾞｼｯｸM" w:eastAsia="HGSｺﾞｼｯｸM"/>
          <w:sz w:val="22"/>
        </w:rPr>
      </w:pPr>
      <w:r>
        <w:rPr>
          <w:rFonts w:ascii="HGSｺﾞｼｯｸM" w:eastAsia="HGSｺﾞｼｯｸM" w:hint="eastAsia"/>
          <w:sz w:val="22"/>
        </w:rPr>
        <w:t>お問い合わせ先：</w:t>
      </w:r>
      <w:r w:rsidR="00750E87" w:rsidRPr="00334273">
        <w:rPr>
          <w:rFonts w:ascii="HGSｺﾞｼｯｸM" w:eastAsia="HGSｺﾞｼｯｸM" w:hint="eastAsia"/>
          <w:sz w:val="22"/>
        </w:rPr>
        <w:t>0897－43－6161 (</w:t>
      </w:r>
      <w:r w:rsidR="006E7C9F" w:rsidRPr="00334273">
        <w:rPr>
          <w:rFonts w:ascii="HGSｺﾞｼｯｸM" w:eastAsia="HGSｺﾞｼｯｸM" w:hint="eastAsia"/>
          <w:sz w:val="22"/>
        </w:rPr>
        <w:t>地域医療連携室</w:t>
      </w:r>
      <w:r w:rsidR="00750E87" w:rsidRPr="00334273">
        <w:rPr>
          <w:rFonts w:ascii="HGSｺﾞｼｯｸM" w:eastAsia="HGSｺﾞｼｯｸM" w:hint="eastAsia"/>
          <w:sz w:val="22"/>
        </w:rPr>
        <w:t xml:space="preserve"> )までお願いします</w:t>
      </w:r>
    </w:p>
    <w:p w:rsidR="00EC3EDA" w:rsidRDefault="00EC3EDA" w:rsidP="00E205ED">
      <w:pPr>
        <w:rPr>
          <w:sz w:val="22"/>
          <w:shd w:val="pct15" w:color="auto" w:fill="FFFFFF"/>
        </w:rPr>
      </w:pPr>
    </w:p>
    <w:sectPr w:rsidR="00EC3EDA" w:rsidSect="005E78FD">
      <w:pgSz w:w="11906" w:h="16838" w:code="9"/>
      <w:pgMar w:top="1134" w:right="1418" w:bottom="1134" w:left="1418" w:header="851" w:footer="992" w:gutter="0"/>
      <w:cols w:space="425"/>
      <w:docGrid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C1D" w:rsidRDefault="00397C1D" w:rsidP="00397C1D">
      <w:r>
        <w:separator/>
      </w:r>
    </w:p>
  </w:endnote>
  <w:endnote w:type="continuationSeparator" w:id="0">
    <w:p w:rsidR="00397C1D" w:rsidRDefault="00397C1D" w:rsidP="0039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C1D" w:rsidRDefault="00397C1D" w:rsidP="00397C1D">
      <w:r>
        <w:separator/>
      </w:r>
    </w:p>
  </w:footnote>
  <w:footnote w:type="continuationSeparator" w:id="0">
    <w:p w:rsidR="00397C1D" w:rsidRDefault="00397C1D" w:rsidP="00397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A1"/>
    <w:rsid w:val="00004BBA"/>
    <w:rsid w:val="002072EC"/>
    <w:rsid w:val="002B515E"/>
    <w:rsid w:val="002D5023"/>
    <w:rsid w:val="00334273"/>
    <w:rsid w:val="00397C1D"/>
    <w:rsid w:val="0042436B"/>
    <w:rsid w:val="00562B68"/>
    <w:rsid w:val="005772B4"/>
    <w:rsid w:val="005A335D"/>
    <w:rsid w:val="005E78FD"/>
    <w:rsid w:val="006949B4"/>
    <w:rsid w:val="0069551E"/>
    <w:rsid w:val="006C68F6"/>
    <w:rsid w:val="006E7C9F"/>
    <w:rsid w:val="007115EA"/>
    <w:rsid w:val="00750099"/>
    <w:rsid w:val="00750E87"/>
    <w:rsid w:val="007C5775"/>
    <w:rsid w:val="007C5D52"/>
    <w:rsid w:val="0083086D"/>
    <w:rsid w:val="00A222C6"/>
    <w:rsid w:val="00B1495C"/>
    <w:rsid w:val="00B14EA1"/>
    <w:rsid w:val="00B26023"/>
    <w:rsid w:val="00C31882"/>
    <w:rsid w:val="00C41FED"/>
    <w:rsid w:val="00D732B8"/>
    <w:rsid w:val="00DC66D7"/>
    <w:rsid w:val="00DF5088"/>
    <w:rsid w:val="00E205ED"/>
    <w:rsid w:val="00E4319D"/>
    <w:rsid w:val="00E5022F"/>
    <w:rsid w:val="00E8244C"/>
    <w:rsid w:val="00EC3EDA"/>
    <w:rsid w:val="00F57191"/>
    <w:rsid w:val="00FC2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BF5211"/>
  <w15:chartTrackingRefBased/>
  <w15:docId w15:val="{3A76E35D-E4EB-4D01-B645-CE6F35D4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71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7191"/>
    <w:rPr>
      <w:rFonts w:asciiTheme="majorHAnsi" w:eastAsiaTheme="majorEastAsia" w:hAnsiTheme="majorHAnsi" w:cstheme="majorBidi"/>
      <w:sz w:val="18"/>
      <w:szCs w:val="18"/>
    </w:rPr>
  </w:style>
  <w:style w:type="table" w:styleId="a5">
    <w:name w:val="Table Grid"/>
    <w:basedOn w:val="a1"/>
    <w:uiPriority w:val="39"/>
    <w:rsid w:val="00695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97C1D"/>
    <w:pPr>
      <w:tabs>
        <w:tab w:val="center" w:pos="4252"/>
        <w:tab w:val="right" w:pos="8504"/>
      </w:tabs>
      <w:snapToGrid w:val="0"/>
    </w:pPr>
  </w:style>
  <w:style w:type="character" w:customStyle="1" w:styleId="a7">
    <w:name w:val="ヘッダー (文字)"/>
    <w:basedOn w:val="a0"/>
    <w:link w:val="a6"/>
    <w:uiPriority w:val="99"/>
    <w:rsid w:val="00397C1D"/>
  </w:style>
  <w:style w:type="paragraph" w:styleId="a8">
    <w:name w:val="footer"/>
    <w:basedOn w:val="a"/>
    <w:link w:val="a9"/>
    <w:uiPriority w:val="99"/>
    <w:unhideWhenUsed/>
    <w:rsid w:val="00397C1D"/>
    <w:pPr>
      <w:tabs>
        <w:tab w:val="center" w:pos="4252"/>
        <w:tab w:val="right" w:pos="8504"/>
      </w:tabs>
      <w:snapToGrid w:val="0"/>
    </w:pPr>
  </w:style>
  <w:style w:type="character" w:customStyle="1" w:styleId="a9">
    <w:name w:val="フッター (文字)"/>
    <w:basedOn w:val="a0"/>
    <w:link w:val="a8"/>
    <w:uiPriority w:val="99"/>
    <w:rsid w:val="00397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2023-09-07T00:36:00Z</cp:lastPrinted>
  <dcterms:created xsi:type="dcterms:W3CDTF">2023-09-14T07:20:00Z</dcterms:created>
  <dcterms:modified xsi:type="dcterms:W3CDTF">2023-10-05T00:34:00Z</dcterms:modified>
</cp:coreProperties>
</file>